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AB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ИЗВЕЩЕНИЕ О </w:t>
      </w:r>
      <w:r w:rsidR="00E95034"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ПРЕДОСТАВЛЕНИИ В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</w:t>
      </w:r>
      <w:r w:rsidR="00910392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АРЕНДУ</w:t>
      </w:r>
    </w:p>
    <w:p w:rsidR="00A22393" w:rsidRPr="00B075BE" w:rsidRDefault="00A22393" w:rsidP="00E13FAB">
      <w:pPr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ЗЕМЕЛЬН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ых</w:t>
      </w:r>
      <w:r w:rsidRPr="00B075BE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 УЧАСТК</w:t>
      </w:r>
      <w:r w:rsidR="004C0643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ов</w:t>
      </w:r>
    </w:p>
    <w:p w:rsidR="00E13FAB" w:rsidRPr="00B075BE" w:rsidRDefault="00E13FAB" w:rsidP="00E13FAB">
      <w:pPr>
        <w:ind w:firstLine="567"/>
        <w:jc w:val="left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39.18 Земельного кодекса Российской Федерации Администрация 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Тверской области информирует о предстоящем предоставлении в </w:t>
      </w:r>
      <w:r w:rsidR="00B9427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47343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4734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74290" w:rsidRDefault="00AD2FC7" w:rsidP="0047343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земель </w:t>
      </w:r>
      <w:r w:rsidR="00B075BE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="00DA3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разрешенного 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«</w:t>
      </w:r>
      <w:r w:rsidR="00A42BFC" w:rsidRPr="00A42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122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ведения личного подсобного хозяйства</w:t>
      </w:r>
      <w:r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2.2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5034" w:rsidRPr="00FD4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в котором предполагается образовать земельный участок </w:t>
      </w:r>
      <w:r w:rsidR="004C3877">
        <w:rPr>
          <w:rFonts w:ascii="Times New Roman" w:eastAsia="Times New Roman" w:hAnsi="Times New Roman" w:cs="Times New Roman"/>
          <w:sz w:val="28"/>
          <w:szCs w:val="28"/>
          <w:lang w:eastAsia="ru-RU"/>
        </w:rPr>
        <w:t>69:31:</w:t>
      </w:r>
      <w:r w:rsidR="00473431">
        <w:rPr>
          <w:rFonts w:ascii="Times New Roman" w:eastAsia="Times New Roman" w:hAnsi="Times New Roman" w:cs="Times New Roman"/>
          <w:sz w:val="28"/>
          <w:szCs w:val="28"/>
          <w:lang w:eastAsia="ru-RU"/>
        </w:rPr>
        <w:t>0140501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</w:t>
      </w:r>
      <w:r w:rsidR="00473431">
        <w:rPr>
          <w:rFonts w:ascii="Times New Roman" w:hAnsi="Times New Roman" w:cs="Times New Roman"/>
          <w:bCs/>
          <w:sz w:val="28"/>
          <w:szCs w:val="28"/>
        </w:rPr>
        <w:t>3000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</w:t>
      </w:r>
      <w:r w:rsidR="00EC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расположен по адресу: Тверская область, </w:t>
      </w:r>
      <w:proofErr w:type="spellStart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Спировский</w:t>
      </w:r>
      <w:proofErr w:type="spellEnd"/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округ</w:t>
      </w:r>
      <w:r w:rsidR="00DA344D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73431">
        <w:rPr>
          <w:rFonts w:ascii="Times New Roman" w:hAnsi="Times New Roman" w:cs="Times New Roman"/>
          <w:sz w:val="28"/>
          <w:szCs w:val="28"/>
        </w:rPr>
        <w:t>д. Никулино, ул. Зелёная.</w:t>
      </w:r>
    </w:p>
    <w:p w:rsidR="00A22393" w:rsidRPr="00B075BE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заинтересованные в предоставлении земельного участка для </w:t>
      </w:r>
      <w:r w:rsidR="001452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личного подсобного хозяйства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30 дней со дня опубликования настоящего </w:t>
      </w:r>
      <w:r w:rsidR="00E95034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извещения вправе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подать заявление о намерении участвовать в аукционе на право заключения договора аренды</w:t>
      </w:r>
      <w:bookmarkEnd w:id="0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BFC" w:rsidRPr="00980E94" w:rsidRDefault="00A22393" w:rsidP="00A42BFC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для ознакомления с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схем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FD38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bookmarkStart w:id="1" w:name="OLE_LINK2"/>
      <w:bookmarkStart w:id="2" w:name="OLE_LINK3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письменных заявлений осуществляется Администрацией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Спировского 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Тверской области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bookmarkStart w:id="3" w:name="OLE_LINK8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Тверская область, </w:t>
      </w:r>
      <w:proofErr w:type="spell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Спирово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E9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,  д.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 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12: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 и с 14:00 до 1</w:t>
      </w:r>
      <w:r w:rsidR="00613190"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0  в течение 30 дней со дня публикации, т</w:t>
      </w:r>
      <w:r w:rsidR="00887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елефон для справок:  (48276) 2 </w:t>
      </w:r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End w:id="1"/>
      <w:bookmarkEnd w:id="2"/>
      <w:bookmarkEnd w:id="3"/>
      <w:r w:rsidR="00E44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29, 2 </w:t>
      </w:r>
      <w:r w:rsidR="00DE5AD1">
        <w:rPr>
          <w:rFonts w:ascii="Times New Roman" w:eastAsia="Times New Roman" w:hAnsi="Times New Roman" w:cs="Times New Roman"/>
          <w:sz w:val="28"/>
          <w:szCs w:val="28"/>
          <w:lang w:eastAsia="ru-RU"/>
        </w:rPr>
        <w:t>14 91</w:t>
      </w: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2BFC" w:rsidRP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B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заявлений в форме электронного документа не предусмотрена.</w:t>
      </w:r>
    </w:p>
    <w:p w:rsidR="00722155" w:rsidRPr="00B075BE" w:rsidRDefault="00722155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3" w:rsidRPr="0091093B" w:rsidRDefault="00A22393" w:rsidP="00E13FAB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письменных 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</w:t>
      </w:r>
      <w:r w:rsidR="00473431">
        <w:rPr>
          <w:rFonts w:ascii="Times New Roman" w:eastAsia="Times New Roman" w:hAnsi="Times New Roman" w:cs="Times New Roman"/>
          <w:sz w:val="28"/>
          <w:szCs w:val="28"/>
          <w:lang w:eastAsia="ru-RU"/>
        </w:rPr>
        <w:t>26.09.</w:t>
      </w:r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2C" w:rsidRPr="00B075BE" w:rsidRDefault="00A22393" w:rsidP="00E13FA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письменных заявлений </w:t>
      </w:r>
      <w:r w:rsidR="00473431">
        <w:rPr>
          <w:rFonts w:ascii="Times New Roman" w:eastAsia="Times New Roman" w:hAnsi="Times New Roman" w:cs="Times New Roman"/>
          <w:sz w:val="28"/>
          <w:szCs w:val="28"/>
          <w:lang w:eastAsia="ru-RU"/>
        </w:rPr>
        <w:t>25.10.</w:t>
      </w:r>
      <w:bookmarkStart w:id="4" w:name="_GoBack"/>
      <w:bookmarkEnd w:id="4"/>
      <w:r w:rsidR="009177B4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</w:t>
      </w:r>
      <w:r w:rsidR="00E443AF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2BFC" w:rsidRPr="009109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1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D70A2C" w:rsidRPr="00B075BE" w:rsidSect="00E13FA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93"/>
    <w:rsid w:val="00054207"/>
    <w:rsid w:val="000D4923"/>
    <w:rsid w:val="001117AB"/>
    <w:rsid w:val="00122820"/>
    <w:rsid w:val="001415CD"/>
    <w:rsid w:val="00145289"/>
    <w:rsid w:val="002004CD"/>
    <w:rsid w:val="00237AE7"/>
    <w:rsid w:val="00272BE3"/>
    <w:rsid w:val="00281351"/>
    <w:rsid w:val="002858AF"/>
    <w:rsid w:val="002F0F9F"/>
    <w:rsid w:val="00374D4E"/>
    <w:rsid w:val="003D0AD2"/>
    <w:rsid w:val="003E1262"/>
    <w:rsid w:val="00473431"/>
    <w:rsid w:val="004C0643"/>
    <w:rsid w:val="004C3877"/>
    <w:rsid w:val="004C709D"/>
    <w:rsid w:val="005843A6"/>
    <w:rsid w:val="0059537E"/>
    <w:rsid w:val="005D2CC0"/>
    <w:rsid w:val="00613190"/>
    <w:rsid w:val="006C1E30"/>
    <w:rsid w:val="00722155"/>
    <w:rsid w:val="007F65EA"/>
    <w:rsid w:val="00815E7A"/>
    <w:rsid w:val="00833F87"/>
    <w:rsid w:val="008824C6"/>
    <w:rsid w:val="00887992"/>
    <w:rsid w:val="00891ED3"/>
    <w:rsid w:val="008E6C47"/>
    <w:rsid w:val="00910392"/>
    <w:rsid w:val="0091093B"/>
    <w:rsid w:val="009177B4"/>
    <w:rsid w:val="009453D8"/>
    <w:rsid w:val="009F547C"/>
    <w:rsid w:val="00A21225"/>
    <w:rsid w:val="00A22393"/>
    <w:rsid w:val="00A42BFC"/>
    <w:rsid w:val="00A95F6D"/>
    <w:rsid w:val="00AB684C"/>
    <w:rsid w:val="00AD2FC7"/>
    <w:rsid w:val="00AD5569"/>
    <w:rsid w:val="00B075BE"/>
    <w:rsid w:val="00B74290"/>
    <w:rsid w:val="00B94271"/>
    <w:rsid w:val="00BC5156"/>
    <w:rsid w:val="00D22D98"/>
    <w:rsid w:val="00D576D4"/>
    <w:rsid w:val="00D70A2C"/>
    <w:rsid w:val="00DA344D"/>
    <w:rsid w:val="00DB6744"/>
    <w:rsid w:val="00DE5AD1"/>
    <w:rsid w:val="00E13FAB"/>
    <w:rsid w:val="00E14E5E"/>
    <w:rsid w:val="00E443AF"/>
    <w:rsid w:val="00E6269D"/>
    <w:rsid w:val="00E95034"/>
    <w:rsid w:val="00EA189A"/>
    <w:rsid w:val="00EC0937"/>
    <w:rsid w:val="00EC3CF4"/>
    <w:rsid w:val="00F24DD7"/>
    <w:rsid w:val="00F77A6B"/>
    <w:rsid w:val="00FD381D"/>
    <w:rsid w:val="00FD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F4E1"/>
  <w15:docId w15:val="{C137EE79-470A-4BF8-A8F6-4963AAAB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23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39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18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53</cp:revision>
  <cp:lastPrinted>2023-09-25T09:43:00Z</cp:lastPrinted>
  <dcterms:created xsi:type="dcterms:W3CDTF">2015-07-19T11:16:00Z</dcterms:created>
  <dcterms:modified xsi:type="dcterms:W3CDTF">2023-09-25T09:43:00Z</dcterms:modified>
</cp:coreProperties>
</file>