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1796498" r:id="rId9"/>
              </w:object>
            </w:r>
            <w:r w:rsidR="00F14D77">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F14D77">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F14D77">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F14D77">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F14D77">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F14D77">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51101C"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2A63BD">
              <w:rPr>
                <w:sz w:val="18"/>
                <w:szCs w:val="18"/>
              </w:rPr>
              <w:t>2</w:t>
            </w:r>
            <w:r w:rsidR="00547378">
              <w:rPr>
                <w:sz w:val="18"/>
                <w:szCs w:val="18"/>
              </w:rPr>
              <w:t>5</w:t>
            </w:r>
            <w:r w:rsidR="002A63BD">
              <w:rPr>
                <w:sz w:val="18"/>
                <w:szCs w:val="18"/>
              </w:rPr>
              <w:t>.0</w:t>
            </w:r>
            <w:r w:rsidR="00547378">
              <w:rPr>
                <w:sz w:val="18"/>
                <w:szCs w:val="18"/>
              </w:rPr>
              <w:t>7</w:t>
            </w:r>
            <w:r w:rsidR="002A63BD">
              <w:rPr>
                <w:sz w:val="18"/>
                <w:szCs w:val="18"/>
              </w:rPr>
              <w:t>.2023</w:t>
            </w:r>
            <w:r w:rsidR="00D06DB5" w:rsidRPr="002A63BD">
              <w:rPr>
                <w:sz w:val="18"/>
                <w:szCs w:val="18"/>
              </w:rPr>
              <w:t xml:space="preserve"> № </w:t>
            </w:r>
            <w:r w:rsidR="00195475" w:rsidRPr="002A63BD">
              <w:rPr>
                <w:sz w:val="18"/>
                <w:szCs w:val="18"/>
              </w:rPr>
              <w:t>0</w:t>
            </w:r>
            <w:r w:rsidR="0051101C">
              <w:rPr>
                <w:sz w:val="18"/>
                <w:szCs w:val="18"/>
              </w:rPr>
              <w:t>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882CF4" w:rsidRDefault="00882CF4" w:rsidP="00882CF4">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Министру лесного хозяйства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882CF4" w:rsidRDefault="00251608" w:rsidP="006E0817">
            <w:pPr>
              <w:ind w:left="-31"/>
              <w:jc w:val="center"/>
              <w:rPr>
                <w:sz w:val="17"/>
                <w:szCs w:val="17"/>
              </w:rPr>
            </w:pPr>
            <w:r w:rsidRPr="006A23B7">
              <w:rPr>
                <w:sz w:val="17"/>
                <w:szCs w:val="17"/>
              </w:rPr>
              <w:t>Директору ФКУ УПРДОР «Россия»;</w:t>
            </w:r>
          </w:p>
          <w:p w:rsidR="00251608" w:rsidRPr="00882CF4" w:rsidRDefault="00882CF4" w:rsidP="00882CF4">
            <w:pPr>
              <w:overflowPunct w:val="0"/>
              <w:autoSpaceDE w:val="0"/>
              <w:autoSpaceDN w:val="0"/>
              <w:adjustRightInd w:val="0"/>
              <w:jc w:val="center"/>
              <w:textAlignment w:val="baseline"/>
              <w:rPr>
                <w:bCs/>
                <w:sz w:val="17"/>
                <w:szCs w:val="17"/>
              </w:rPr>
            </w:pPr>
            <w:r>
              <w:rPr>
                <w:sz w:val="17"/>
                <w:szCs w:val="17"/>
              </w:rPr>
              <w:t>Руководителям ДОУ</w:t>
            </w:r>
            <w:r w:rsidR="00251608" w:rsidRPr="006A23B7">
              <w:rPr>
                <w:sz w:val="17"/>
                <w:szCs w:val="17"/>
              </w:rPr>
              <w:t xml:space="preserve">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195475" w:rsidRPr="00BB3BD1" w:rsidRDefault="00C465D5" w:rsidP="00BB3BD1">
      <w:pPr>
        <w:pStyle w:val="a3"/>
        <w:jc w:val="center"/>
        <w:rPr>
          <w:b/>
          <w:sz w:val="28"/>
          <w:szCs w:val="28"/>
          <w:u w:val="single"/>
        </w:rPr>
      </w:pPr>
      <w:r>
        <w:rPr>
          <w:b/>
          <w:sz w:val="28"/>
          <w:szCs w:val="28"/>
          <w:u w:val="single"/>
        </w:rPr>
        <w:t xml:space="preserve">ПРЕДУПРЕЖДЕНИЕ о </w:t>
      </w:r>
      <w:r w:rsidR="00A55B27">
        <w:rPr>
          <w:b/>
          <w:sz w:val="28"/>
          <w:szCs w:val="28"/>
          <w:u w:val="single"/>
        </w:rPr>
        <w:t>НГЯ</w:t>
      </w:r>
      <w:r w:rsidR="000E3885">
        <w:rPr>
          <w:b/>
          <w:sz w:val="28"/>
          <w:szCs w:val="28"/>
          <w:u w:val="single"/>
        </w:rPr>
        <w:t xml:space="preserve"> №</w:t>
      </w:r>
      <w:r w:rsidR="008A3B79">
        <w:rPr>
          <w:b/>
          <w:sz w:val="28"/>
          <w:szCs w:val="28"/>
          <w:u w:val="single"/>
        </w:rPr>
        <w:t xml:space="preserve"> </w:t>
      </w:r>
      <w:r w:rsidR="00547378">
        <w:rPr>
          <w:b/>
          <w:sz w:val="28"/>
          <w:szCs w:val="28"/>
          <w:u w:val="single"/>
        </w:rPr>
        <w:t>36</w:t>
      </w:r>
    </w:p>
    <w:p w:rsidR="002A63BD" w:rsidRPr="002A63BD" w:rsidRDefault="00AA0B31" w:rsidP="00195475">
      <w:pPr>
        <w:pStyle w:val="Default"/>
        <w:ind w:firstLine="709"/>
        <w:jc w:val="both"/>
        <w:rPr>
          <w:b/>
          <w:sz w:val="27"/>
          <w:szCs w:val="27"/>
        </w:rPr>
      </w:pPr>
      <w:r>
        <w:rPr>
          <w:b/>
          <w:sz w:val="27"/>
          <w:szCs w:val="27"/>
        </w:rPr>
        <w:t>26 июл</w:t>
      </w:r>
      <w:r w:rsidR="002A63BD" w:rsidRPr="002A63BD">
        <w:rPr>
          <w:b/>
          <w:sz w:val="27"/>
          <w:szCs w:val="27"/>
        </w:rPr>
        <w:t>я в отдельных районах Тверской области ожидается сильный дождь.</w:t>
      </w:r>
      <w:bookmarkStart w:id="1" w:name="_GoBack"/>
      <w:bookmarkEnd w:id="1"/>
    </w:p>
    <w:p w:rsidR="00134089" w:rsidRPr="005D61D4" w:rsidRDefault="00134089" w:rsidP="00134089">
      <w:pPr>
        <w:pStyle w:val="Default"/>
        <w:ind w:firstLine="709"/>
        <w:jc w:val="both"/>
        <w:rPr>
          <w:sz w:val="28"/>
          <w:szCs w:val="28"/>
        </w:rPr>
      </w:pPr>
      <w:r w:rsidRPr="005D61D4">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134089" w:rsidRPr="005D61D4" w:rsidRDefault="00134089" w:rsidP="00134089">
      <w:pPr>
        <w:tabs>
          <w:tab w:val="left" w:pos="709"/>
          <w:tab w:val="left" w:pos="993"/>
        </w:tabs>
        <w:ind w:firstLine="709"/>
        <w:contextualSpacing/>
        <w:jc w:val="both"/>
        <w:rPr>
          <w:bCs/>
          <w:noProof/>
          <w:sz w:val="28"/>
          <w:szCs w:val="28"/>
        </w:rPr>
      </w:pPr>
      <w:r w:rsidRPr="005D61D4">
        <w:rPr>
          <w:bCs/>
          <w:noProof/>
          <w:sz w:val="28"/>
          <w:szCs w:val="28"/>
        </w:rPr>
        <w:t xml:space="preserve">- нарушение электроснабжения в населенных пунктах, связанное с </w:t>
      </w:r>
      <w:r>
        <w:rPr>
          <w:bCs/>
          <w:noProof/>
          <w:sz w:val="28"/>
          <w:szCs w:val="28"/>
        </w:rPr>
        <w:t>сильным дождем,</w:t>
      </w:r>
      <w:r w:rsidRPr="005D61D4">
        <w:rPr>
          <w:bCs/>
          <w:noProof/>
          <w:sz w:val="28"/>
          <w:szCs w:val="28"/>
        </w:rPr>
        <w:t xml:space="preserve"> (повреждением) ЛЭП и линий связи;</w:t>
      </w:r>
    </w:p>
    <w:p w:rsidR="00134089" w:rsidRPr="005D61D4" w:rsidRDefault="00134089" w:rsidP="00134089">
      <w:pPr>
        <w:tabs>
          <w:tab w:val="left" w:pos="709"/>
          <w:tab w:val="left" w:pos="993"/>
        </w:tabs>
        <w:ind w:firstLine="709"/>
        <w:contextualSpacing/>
        <w:jc w:val="both"/>
        <w:rPr>
          <w:bCs/>
          <w:noProof/>
          <w:sz w:val="28"/>
          <w:szCs w:val="28"/>
        </w:rPr>
      </w:pPr>
      <w:r w:rsidRPr="005D61D4">
        <w:rPr>
          <w:bCs/>
          <w:noProof/>
          <w:sz w:val="28"/>
          <w:szCs w:val="28"/>
        </w:rPr>
        <w:t xml:space="preserve">- обрушение (падение) широкоформатных конструкций, а также веток деревьев в результате </w:t>
      </w:r>
      <w:r>
        <w:rPr>
          <w:bCs/>
          <w:noProof/>
          <w:sz w:val="28"/>
          <w:szCs w:val="28"/>
        </w:rPr>
        <w:t>сильного дождя</w:t>
      </w:r>
      <w:r w:rsidRPr="005D61D4">
        <w:rPr>
          <w:bCs/>
          <w:noProof/>
          <w:sz w:val="28"/>
          <w:szCs w:val="28"/>
        </w:rPr>
        <w:t>;</w:t>
      </w:r>
    </w:p>
    <w:p w:rsidR="00134089" w:rsidRDefault="00134089" w:rsidP="00134089">
      <w:pPr>
        <w:tabs>
          <w:tab w:val="left" w:pos="709"/>
          <w:tab w:val="left" w:pos="993"/>
        </w:tabs>
        <w:ind w:firstLine="709"/>
        <w:contextualSpacing/>
        <w:jc w:val="both"/>
        <w:rPr>
          <w:bCs/>
          <w:noProof/>
          <w:sz w:val="28"/>
          <w:szCs w:val="28"/>
        </w:rPr>
      </w:pPr>
      <w:r w:rsidRPr="005D61D4">
        <w:rPr>
          <w:bCs/>
          <w:noProof/>
          <w:sz w:val="28"/>
          <w:szCs w:val="28"/>
        </w:rPr>
        <w:t>- подтопление пониженных участков местности, не имеющих естественного стока воды, засорение лив</w:t>
      </w:r>
      <w:r>
        <w:rPr>
          <w:bCs/>
          <w:noProof/>
          <w:sz w:val="28"/>
          <w:szCs w:val="28"/>
        </w:rPr>
        <w:t>невых стоков и дренажных систем;</w:t>
      </w:r>
    </w:p>
    <w:p w:rsidR="00134089" w:rsidRPr="003F2794" w:rsidRDefault="00134089" w:rsidP="00134089">
      <w:pPr>
        <w:ind w:firstLine="426"/>
        <w:jc w:val="both"/>
        <w:rPr>
          <w:sz w:val="28"/>
          <w:szCs w:val="28"/>
        </w:rPr>
      </w:pPr>
      <w:r>
        <w:rPr>
          <w:rFonts w:eastAsia="Calibri"/>
          <w:sz w:val="28"/>
          <w:szCs w:val="28"/>
          <w:lang w:eastAsia="en-US"/>
        </w:rPr>
        <w:t xml:space="preserve">    - </w:t>
      </w:r>
      <w:r w:rsidRPr="005F7117">
        <w:rPr>
          <w:rFonts w:eastAsia="Calibri"/>
          <w:sz w:val="28"/>
          <w:szCs w:val="28"/>
          <w:lang w:eastAsia="en-US"/>
        </w:rPr>
        <w:t>повреждение сельскохозяйственных и плодово-ягодных культур</w:t>
      </w:r>
      <w:r w:rsidRPr="005F7117">
        <w:rPr>
          <w:sz w:val="28"/>
          <w:szCs w:val="28"/>
        </w:rPr>
        <w:t>.</w:t>
      </w:r>
    </w:p>
    <w:p w:rsidR="00134089" w:rsidRPr="00195475" w:rsidRDefault="00134089" w:rsidP="00134089">
      <w:pPr>
        <w:tabs>
          <w:tab w:val="left" w:pos="709"/>
          <w:tab w:val="left" w:pos="993"/>
        </w:tabs>
        <w:jc w:val="both"/>
        <w:rPr>
          <w:b/>
          <w:bCs/>
          <w:sz w:val="28"/>
          <w:szCs w:val="26"/>
        </w:rPr>
      </w:pPr>
    </w:p>
    <w:p w:rsidR="00134089" w:rsidRPr="00195475" w:rsidRDefault="00134089" w:rsidP="00134089">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134089" w:rsidRPr="00195475" w:rsidRDefault="00134089" w:rsidP="00134089">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1. С учетом складывающейся обстановки, привести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lastRenderedPageBreak/>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134089" w:rsidRPr="00195475" w:rsidRDefault="00134089" w:rsidP="00134089">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исправность резервных источников энергоснабжения на социально значимых объектах, объектах образования и здравоохранения, создать необходимый резерв.</w:t>
      </w:r>
    </w:p>
    <w:p w:rsidR="00134089" w:rsidRPr="00195475" w:rsidRDefault="00134089" w:rsidP="00134089">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134089" w:rsidRPr="00195475" w:rsidRDefault="00134089" w:rsidP="00134089">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34089" w:rsidRPr="00195475" w:rsidRDefault="00134089" w:rsidP="00134089">
      <w:pPr>
        <w:ind w:firstLine="550"/>
        <w:jc w:val="both"/>
        <w:rPr>
          <w:sz w:val="28"/>
          <w:szCs w:val="28"/>
        </w:rPr>
      </w:pPr>
      <w:r w:rsidRPr="00195475">
        <w:rPr>
          <w:sz w:val="28"/>
          <w:szCs w:val="28"/>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p>
    <w:p w:rsidR="00134089" w:rsidRDefault="00134089" w:rsidP="00134089">
      <w:pPr>
        <w:ind w:firstLine="550"/>
        <w:jc w:val="both"/>
        <w:rPr>
          <w:bCs/>
          <w:sz w:val="28"/>
          <w:szCs w:val="28"/>
        </w:rPr>
      </w:pPr>
      <w:r w:rsidRPr="00195475">
        <w:rPr>
          <w:bCs/>
          <w:sz w:val="28"/>
          <w:szCs w:val="28"/>
        </w:rPr>
        <w:t>14.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134089" w:rsidRPr="00FC0C9C" w:rsidRDefault="00134089" w:rsidP="00134089">
      <w:pPr>
        <w:ind w:firstLine="550"/>
        <w:jc w:val="both"/>
        <w:rPr>
          <w:bCs/>
          <w:sz w:val="28"/>
          <w:szCs w:val="28"/>
        </w:rPr>
      </w:pPr>
    </w:p>
    <w:p w:rsidR="00134089" w:rsidRPr="00195475" w:rsidRDefault="00134089" w:rsidP="00134089">
      <w:pPr>
        <w:jc w:val="both"/>
        <w:rPr>
          <w:sz w:val="28"/>
          <w:szCs w:val="28"/>
        </w:rPr>
      </w:pPr>
    </w:p>
    <w:p w:rsidR="00134089" w:rsidRPr="00195475" w:rsidRDefault="00134089" w:rsidP="00134089">
      <w:pPr>
        <w:ind w:firstLine="709"/>
        <w:jc w:val="both"/>
        <w:rPr>
          <w:b/>
          <w:bCs/>
          <w:sz w:val="28"/>
          <w:szCs w:val="28"/>
          <w:u w:val="single"/>
        </w:rPr>
      </w:pPr>
      <w:r w:rsidRPr="00195475">
        <w:rPr>
          <w:b/>
          <w:bCs/>
          <w:sz w:val="28"/>
          <w:szCs w:val="28"/>
          <w:u w:val="single"/>
        </w:rPr>
        <w:lastRenderedPageBreak/>
        <w:t>Филиалу ПАО «Россети Центр» - «Тверьэнерго», филиалу Тверского РДУ ОАО «СО ЕЭС»:</w:t>
      </w:r>
    </w:p>
    <w:p w:rsidR="00134089" w:rsidRPr="00195475" w:rsidRDefault="00134089" w:rsidP="00134089">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134089" w:rsidRPr="00195475" w:rsidRDefault="00134089" w:rsidP="00134089">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134089" w:rsidRPr="00195475" w:rsidRDefault="00134089" w:rsidP="00134089">
      <w:pPr>
        <w:ind w:firstLine="709"/>
        <w:jc w:val="both"/>
        <w:rPr>
          <w:sz w:val="28"/>
          <w:szCs w:val="28"/>
        </w:rPr>
      </w:pPr>
      <w:r w:rsidRPr="00195475">
        <w:rPr>
          <w:sz w:val="28"/>
          <w:szCs w:val="28"/>
        </w:rPr>
        <w:t>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134089" w:rsidRPr="00195475" w:rsidRDefault="00134089" w:rsidP="00134089">
      <w:pPr>
        <w:jc w:val="both"/>
        <w:rPr>
          <w:sz w:val="28"/>
          <w:szCs w:val="28"/>
        </w:rPr>
      </w:pPr>
    </w:p>
    <w:p w:rsidR="00134089" w:rsidRPr="00195475" w:rsidRDefault="00134089" w:rsidP="00134089">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134089" w:rsidRPr="00195475" w:rsidRDefault="00134089" w:rsidP="00134089">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134089" w:rsidRPr="00195475" w:rsidRDefault="00134089" w:rsidP="00134089">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134089" w:rsidRPr="00195475" w:rsidRDefault="00134089" w:rsidP="00134089">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134089" w:rsidRPr="00195475" w:rsidRDefault="00134089" w:rsidP="00134089">
      <w:pPr>
        <w:ind w:firstLine="709"/>
        <w:jc w:val="both"/>
        <w:rPr>
          <w:sz w:val="28"/>
          <w:szCs w:val="28"/>
        </w:rPr>
      </w:pPr>
      <w:r>
        <w:rPr>
          <w:sz w:val="28"/>
          <w:szCs w:val="28"/>
        </w:rPr>
        <w:t xml:space="preserve">4. </w:t>
      </w:r>
      <w:r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134089" w:rsidRPr="00195475" w:rsidRDefault="00134089" w:rsidP="00134089">
      <w:pPr>
        <w:ind w:firstLine="550"/>
        <w:jc w:val="both"/>
        <w:rPr>
          <w:sz w:val="28"/>
          <w:szCs w:val="28"/>
        </w:rPr>
      </w:pPr>
    </w:p>
    <w:p w:rsidR="00134089" w:rsidRPr="00195475" w:rsidRDefault="00134089" w:rsidP="00134089">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134089" w:rsidRPr="00195475" w:rsidRDefault="00134089" w:rsidP="00134089">
      <w:pPr>
        <w:ind w:firstLine="709"/>
        <w:jc w:val="both"/>
        <w:rPr>
          <w:sz w:val="28"/>
          <w:szCs w:val="28"/>
        </w:rPr>
      </w:pPr>
      <w:r>
        <w:rPr>
          <w:sz w:val="28"/>
          <w:szCs w:val="28"/>
        </w:rPr>
        <w:t xml:space="preserve">1. </w:t>
      </w:r>
      <w:r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134089" w:rsidRPr="00195475" w:rsidRDefault="00134089" w:rsidP="00134089">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134089" w:rsidRPr="00195475" w:rsidRDefault="00134089" w:rsidP="00134089">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134089" w:rsidRPr="00195475" w:rsidRDefault="00134089" w:rsidP="00134089">
      <w:pPr>
        <w:ind w:firstLine="709"/>
        <w:jc w:val="both"/>
        <w:rPr>
          <w:sz w:val="28"/>
          <w:szCs w:val="28"/>
        </w:rPr>
      </w:pPr>
      <w:r w:rsidRPr="00195475">
        <w:rPr>
          <w:sz w:val="28"/>
          <w:szCs w:val="28"/>
        </w:rPr>
        <w:lastRenderedPageBreak/>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134089" w:rsidRPr="00195475" w:rsidRDefault="00134089" w:rsidP="00134089">
      <w:pPr>
        <w:ind w:firstLine="709"/>
        <w:jc w:val="both"/>
        <w:rPr>
          <w:sz w:val="28"/>
          <w:szCs w:val="28"/>
        </w:rPr>
      </w:pPr>
      <w:r>
        <w:rPr>
          <w:sz w:val="28"/>
          <w:szCs w:val="28"/>
        </w:rPr>
        <w:t xml:space="preserve">5.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134089" w:rsidRPr="00195475" w:rsidRDefault="00134089" w:rsidP="00134089">
      <w:pPr>
        <w:ind w:firstLine="709"/>
        <w:jc w:val="both"/>
        <w:rPr>
          <w:sz w:val="28"/>
          <w:szCs w:val="28"/>
        </w:rPr>
      </w:pPr>
      <w:r>
        <w:rPr>
          <w:sz w:val="28"/>
          <w:szCs w:val="28"/>
        </w:rPr>
        <w:t xml:space="preserve">6.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134089" w:rsidRPr="00195475" w:rsidRDefault="00134089" w:rsidP="00134089">
      <w:pPr>
        <w:ind w:firstLine="709"/>
        <w:jc w:val="both"/>
        <w:rPr>
          <w:bCs/>
          <w:sz w:val="28"/>
          <w:szCs w:val="28"/>
        </w:rPr>
      </w:pPr>
      <w:r>
        <w:rPr>
          <w:bCs/>
          <w:sz w:val="28"/>
          <w:szCs w:val="28"/>
        </w:rPr>
        <w:t xml:space="preserve">7. </w:t>
      </w:r>
      <w:r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134089" w:rsidRPr="00195475" w:rsidRDefault="00134089" w:rsidP="00134089">
      <w:pPr>
        <w:ind w:firstLine="709"/>
        <w:jc w:val="both"/>
        <w:rPr>
          <w:bCs/>
          <w:sz w:val="28"/>
          <w:szCs w:val="28"/>
        </w:rPr>
      </w:pPr>
    </w:p>
    <w:p w:rsidR="00134089" w:rsidRPr="00195475" w:rsidRDefault="00134089" w:rsidP="00134089">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134089" w:rsidRPr="00195475" w:rsidRDefault="00134089" w:rsidP="00134089">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134089" w:rsidRPr="00195475" w:rsidRDefault="00134089" w:rsidP="00134089">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134089" w:rsidRPr="00195475" w:rsidRDefault="00134089" w:rsidP="00134089">
      <w:pPr>
        <w:ind w:firstLine="709"/>
        <w:jc w:val="both"/>
        <w:rPr>
          <w:sz w:val="28"/>
          <w:szCs w:val="28"/>
        </w:rPr>
      </w:pPr>
      <w:r w:rsidRPr="00195475">
        <w:rPr>
          <w:sz w:val="28"/>
          <w:szCs w:val="28"/>
        </w:rPr>
        <w:t>3. Осуществлять своевременное информирование участников дорожного движения о дорожной и метеорологической обстановке.</w:t>
      </w:r>
    </w:p>
    <w:p w:rsidR="00134089" w:rsidRPr="00195475" w:rsidRDefault="00134089" w:rsidP="00134089">
      <w:pPr>
        <w:ind w:firstLine="709"/>
        <w:jc w:val="both"/>
        <w:rPr>
          <w:sz w:val="28"/>
          <w:szCs w:val="28"/>
        </w:rPr>
      </w:pPr>
      <w:r w:rsidRPr="00195475">
        <w:rPr>
          <w:sz w:val="28"/>
          <w:szCs w:val="28"/>
        </w:rPr>
        <w:t xml:space="preserve">4. Определить и обустроить места временных (стационарных) стоянок для автотранспортных средств, в случае ухудшения погодных условий. </w:t>
      </w:r>
    </w:p>
    <w:p w:rsidR="00134089" w:rsidRPr="00195475" w:rsidRDefault="00134089" w:rsidP="00134089">
      <w:pPr>
        <w:ind w:firstLine="426"/>
        <w:jc w:val="both"/>
        <w:rPr>
          <w:b/>
          <w:sz w:val="28"/>
          <w:szCs w:val="28"/>
          <w:u w:val="single"/>
        </w:rPr>
      </w:pPr>
    </w:p>
    <w:p w:rsidR="00134089" w:rsidRPr="00195475" w:rsidRDefault="00134089" w:rsidP="00134089">
      <w:pPr>
        <w:ind w:firstLine="709"/>
        <w:jc w:val="both"/>
        <w:rPr>
          <w:b/>
          <w:sz w:val="28"/>
          <w:szCs w:val="28"/>
          <w:u w:val="single"/>
        </w:rPr>
      </w:pPr>
      <w:r w:rsidRPr="00195475">
        <w:rPr>
          <w:b/>
          <w:sz w:val="28"/>
          <w:szCs w:val="28"/>
          <w:u w:val="single"/>
        </w:rPr>
        <w:t>Пожарно-спасательным гарнизонам:</w:t>
      </w:r>
    </w:p>
    <w:p w:rsidR="00134089" w:rsidRPr="00195475" w:rsidRDefault="00134089" w:rsidP="00134089">
      <w:pPr>
        <w:ind w:firstLine="709"/>
        <w:jc w:val="both"/>
        <w:rPr>
          <w:sz w:val="28"/>
          <w:szCs w:val="28"/>
        </w:rPr>
      </w:pPr>
      <w:r>
        <w:rPr>
          <w:sz w:val="28"/>
          <w:szCs w:val="28"/>
        </w:rPr>
        <w:t xml:space="preserve">1. </w:t>
      </w:r>
      <w:r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134089" w:rsidRPr="00195475" w:rsidRDefault="00134089" w:rsidP="00134089">
      <w:pPr>
        <w:ind w:firstLine="709"/>
        <w:jc w:val="both"/>
        <w:rPr>
          <w:sz w:val="28"/>
          <w:szCs w:val="28"/>
        </w:rPr>
      </w:pPr>
      <w:r>
        <w:rPr>
          <w:sz w:val="28"/>
          <w:szCs w:val="28"/>
        </w:rPr>
        <w:t xml:space="preserve">2. </w:t>
      </w:r>
      <w:r w:rsidRPr="00195475">
        <w:rPr>
          <w:sz w:val="28"/>
          <w:szCs w:val="28"/>
        </w:rPr>
        <w:t>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134089" w:rsidRPr="00195475" w:rsidRDefault="00134089" w:rsidP="00134089">
      <w:pPr>
        <w:ind w:firstLine="709"/>
        <w:jc w:val="both"/>
        <w:rPr>
          <w:sz w:val="28"/>
          <w:szCs w:val="28"/>
        </w:rPr>
      </w:pPr>
      <w:r>
        <w:rPr>
          <w:sz w:val="28"/>
          <w:szCs w:val="28"/>
        </w:rPr>
        <w:t xml:space="preserve">3.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8A0124" w:rsidRDefault="00134089" w:rsidP="008A0124">
      <w:pPr>
        <w:ind w:firstLine="709"/>
        <w:jc w:val="both"/>
        <w:rPr>
          <w:sz w:val="28"/>
          <w:szCs w:val="28"/>
        </w:rPr>
      </w:pPr>
      <w:r>
        <w:rPr>
          <w:sz w:val="28"/>
          <w:szCs w:val="28"/>
        </w:rPr>
        <w:t xml:space="preserve">4.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8A0124" w:rsidRDefault="008A0124" w:rsidP="008A0124">
      <w:pPr>
        <w:ind w:firstLine="709"/>
        <w:jc w:val="both"/>
        <w:rPr>
          <w:sz w:val="28"/>
          <w:szCs w:val="28"/>
        </w:rPr>
      </w:pPr>
    </w:p>
    <w:p w:rsidR="008A0124" w:rsidRDefault="008A0124" w:rsidP="008A0124">
      <w:pPr>
        <w:ind w:firstLine="709"/>
        <w:jc w:val="both"/>
        <w:rPr>
          <w:sz w:val="28"/>
          <w:szCs w:val="28"/>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8A0124" w:rsidRDefault="008A0124" w:rsidP="008A0124">
      <w:pPr>
        <w:ind w:firstLine="709"/>
        <w:jc w:val="both"/>
        <w:rPr>
          <w:sz w:val="28"/>
          <w:szCs w:val="28"/>
        </w:rPr>
      </w:pP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8A0124" w:rsidRPr="008A0124" w:rsidRDefault="008A0124" w:rsidP="008A0124">
      <w:pPr>
        <w:ind w:firstLine="709"/>
        <w:jc w:val="both"/>
        <w:rPr>
          <w:sz w:val="28"/>
          <w:szCs w:val="28"/>
        </w:rPr>
      </w:pPr>
      <w:r w:rsidRPr="00445D39">
        <w:rPr>
          <w:sz w:val="28"/>
          <w:szCs w:val="28"/>
        </w:rPr>
        <w:lastRenderedPageBreak/>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8A0124" w:rsidRDefault="008A0124" w:rsidP="008A0124">
      <w:pPr>
        <w:tabs>
          <w:tab w:val="num" w:pos="567"/>
        </w:tabs>
        <w:ind w:firstLine="709"/>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8A0124" w:rsidRPr="00445D39" w:rsidRDefault="008A0124" w:rsidP="008A0124">
      <w:pPr>
        <w:tabs>
          <w:tab w:val="num" w:pos="567"/>
        </w:tabs>
        <w:ind w:firstLine="709"/>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8A0124" w:rsidRPr="00445D39" w:rsidRDefault="008A0124" w:rsidP="008A0124">
      <w:pPr>
        <w:tabs>
          <w:tab w:val="num" w:pos="567"/>
        </w:tabs>
        <w:ind w:firstLine="709"/>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8A0124" w:rsidRDefault="008A0124" w:rsidP="008A0124">
      <w:pPr>
        <w:tabs>
          <w:tab w:val="num" w:pos="567"/>
        </w:tabs>
        <w:ind w:firstLine="709"/>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8A0124" w:rsidRPr="00445D39" w:rsidRDefault="008A0124" w:rsidP="008A0124">
      <w:pPr>
        <w:tabs>
          <w:tab w:val="num" w:pos="567"/>
        </w:tabs>
        <w:ind w:firstLine="709"/>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8A0124" w:rsidRPr="00445D39" w:rsidRDefault="008A0124" w:rsidP="008A0124">
      <w:pPr>
        <w:tabs>
          <w:tab w:val="num" w:pos="567"/>
        </w:tabs>
        <w:ind w:firstLine="709"/>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8A0124" w:rsidRDefault="008A0124" w:rsidP="008A0124">
      <w:pPr>
        <w:tabs>
          <w:tab w:val="num" w:pos="567"/>
        </w:tabs>
        <w:ind w:firstLine="709"/>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8A0124" w:rsidRDefault="008A0124" w:rsidP="008A0124">
      <w:pPr>
        <w:tabs>
          <w:tab w:val="num" w:pos="567"/>
        </w:tabs>
        <w:ind w:firstLine="709"/>
        <w:contextualSpacing/>
        <w:jc w:val="both"/>
        <w:rPr>
          <w:sz w:val="28"/>
          <w:szCs w:val="28"/>
        </w:rPr>
      </w:pPr>
    </w:p>
    <w:p w:rsidR="008A0124" w:rsidRPr="008A0124" w:rsidRDefault="008A0124" w:rsidP="008A0124">
      <w:pPr>
        <w:tabs>
          <w:tab w:val="num" w:pos="567"/>
        </w:tabs>
        <w:ind w:firstLine="709"/>
        <w:contextualSpacing/>
        <w:jc w:val="both"/>
        <w:rPr>
          <w:sz w:val="28"/>
          <w:szCs w:val="28"/>
        </w:rPr>
      </w:pPr>
      <w:r w:rsidRPr="00445D39">
        <w:rPr>
          <w:b/>
          <w:sz w:val="28"/>
          <w:szCs w:val="28"/>
          <w:u w:val="single"/>
        </w:rPr>
        <w:t>Руководителям детских оздоровительных лагерей при неблагоприятных погодных условиях:</w:t>
      </w:r>
    </w:p>
    <w:p w:rsidR="008A0124" w:rsidRDefault="008A0124" w:rsidP="008A0124">
      <w:pPr>
        <w:tabs>
          <w:tab w:val="num" w:pos="993"/>
        </w:tabs>
        <w:ind w:firstLine="709"/>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8A0124" w:rsidRPr="00445D39" w:rsidRDefault="008A0124" w:rsidP="008A0124">
      <w:pPr>
        <w:tabs>
          <w:tab w:val="num" w:pos="993"/>
        </w:tabs>
        <w:ind w:firstLine="709"/>
        <w:contextualSpacing/>
        <w:jc w:val="both"/>
        <w:rPr>
          <w:sz w:val="28"/>
          <w:szCs w:val="28"/>
        </w:rPr>
      </w:pPr>
      <w:r>
        <w:rPr>
          <w:sz w:val="28"/>
          <w:szCs w:val="28"/>
        </w:rPr>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8A0124" w:rsidRPr="00445D39" w:rsidRDefault="008A0124" w:rsidP="008A0124">
      <w:pPr>
        <w:tabs>
          <w:tab w:val="num" w:pos="993"/>
        </w:tabs>
        <w:ind w:firstLine="709"/>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8A0124" w:rsidRPr="00445D39" w:rsidRDefault="008A0124" w:rsidP="008A0124">
      <w:pPr>
        <w:tabs>
          <w:tab w:val="num" w:pos="993"/>
        </w:tabs>
        <w:ind w:firstLine="709"/>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8A0124" w:rsidRPr="00445D39" w:rsidRDefault="008A0124" w:rsidP="008A0124">
      <w:pPr>
        <w:tabs>
          <w:tab w:val="num" w:pos="993"/>
        </w:tabs>
        <w:ind w:firstLine="709"/>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8A0124" w:rsidRDefault="008A0124" w:rsidP="008A0124">
      <w:pPr>
        <w:tabs>
          <w:tab w:val="num" w:pos="993"/>
        </w:tabs>
        <w:ind w:firstLine="709"/>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8A0124" w:rsidRPr="00195475" w:rsidRDefault="008A0124" w:rsidP="008A0124">
      <w:pPr>
        <w:tabs>
          <w:tab w:val="num" w:pos="993"/>
        </w:tabs>
        <w:ind w:firstLine="709"/>
        <w:contextualSpacing/>
        <w:jc w:val="both"/>
        <w:rPr>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8A0124" w:rsidRPr="00195475" w:rsidRDefault="008A0124" w:rsidP="00134089">
      <w:pPr>
        <w:ind w:firstLine="709"/>
        <w:jc w:val="both"/>
        <w:rPr>
          <w:sz w:val="28"/>
          <w:szCs w:val="28"/>
        </w:rPr>
      </w:pPr>
    </w:p>
    <w:p w:rsidR="003A1198" w:rsidRPr="002A63BD" w:rsidRDefault="003A1198" w:rsidP="005B430F">
      <w:pPr>
        <w:ind w:firstLine="709"/>
        <w:jc w:val="both"/>
        <w:rPr>
          <w:b/>
          <w:sz w:val="27"/>
          <w:szCs w:val="27"/>
        </w:rPr>
      </w:pPr>
    </w:p>
    <w:p w:rsidR="00547378" w:rsidRPr="00160C5C" w:rsidRDefault="00547378" w:rsidP="00547378">
      <w:pPr>
        <w:ind w:firstLine="709"/>
        <w:jc w:val="both"/>
        <w:rPr>
          <w:bCs/>
          <w:sz w:val="28"/>
          <w:szCs w:val="28"/>
        </w:rPr>
      </w:pPr>
      <w:r w:rsidRPr="00160C5C">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Pr>
          <w:bCs/>
          <w:sz w:val="28"/>
          <w:szCs w:val="28"/>
        </w:rPr>
        <w:t>16</w:t>
      </w:r>
      <w:r w:rsidRPr="00160C5C">
        <w:rPr>
          <w:sz w:val="28"/>
          <w:szCs w:val="28"/>
        </w:rPr>
        <w:t xml:space="preserve">:00 </w:t>
      </w:r>
      <w:r>
        <w:rPr>
          <w:sz w:val="28"/>
          <w:szCs w:val="28"/>
        </w:rPr>
        <w:t>25.07.2023</w:t>
      </w:r>
      <w:r w:rsidRPr="00160C5C">
        <w:rPr>
          <w:sz w:val="28"/>
          <w:szCs w:val="28"/>
        </w:rPr>
        <w:t>.</w:t>
      </w:r>
    </w:p>
    <w:p w:rsidR="00547378" w:rsidRDefault="00547378" w:rsidP="00547378">
      <w:pPr>
        <w:tabs>
          <w:tab w:val="left" w:pos="4078"/>
        </w:tabs>
        <w:rPr>
          <w:sz w:val="28"/>
          <w:szCs w:val="28"/>
        </w:rPr>
      </w:pPr>
    </w:p>
    <w:p w:rsidR="00547378" w:rsidRDefault="00547378" w:rsidP="00547378">
      <w:pPr>
        <w:tabs>
          <w:tab w:val="left" w:pos="4078"/>
        </w:tabs>
        <w:rPr>
          <w:sz w:val="28"/>
          <w:szCs w:val="28"/>
        </w:rPr>
      </w:pPr>
    </w:p>
    <w:p w:rsidR="00547378" w:rsidRPr="00160C5C" w:rsidRDefault="00547378" w:rsidP="00547378">
      <w:pPr>
        <w:tabs>
          <w:tab w:val="left" w:pos="4078"/>
        </w:tabs>
        <w:rPr>
          <w:sz w:val="28"/>
          <w:szCs w:val="28"/>
        </w:rPr>
      </w:pPr>
      <w:r w:rsidRPr="00160C5C">
        <w:rPr>
          <w:sz w:val="28"/>
          <w:szCs w:val="28"/>
        </w:rPr>
        <w:tab/>
      </w:r>
    </w:p>
    <w:p w:rsidR="00547378" w:rsidRPr="00CE2401" w:rsidRDefault="00547378" w:rsidP="00547378">
      <w:pPr>
        <w:ind w:left="-142"/>
        <w:rPr>
          <w:sz w:val="28"/>
          <w:szCs w:val="28"/>
        </w:rPr>
      </w:pPr>
      <w:r w:rsidRPr="00CE2401">
        <w:rPr>
          <w:sz w:val="28"/>
          <w:szCs w:val="28"/>
        </w:rPr>
        <w:t>Исполняющий обязанности</w:t>
      </w:r>
    </w:p>
    <w:p w:rsidR="00547378" w:rsidRPr="00CE2401" w:rsidRDefault="00547378" w:rsidP="00547378">
      <w:pPr>
        <w:ind w:left="-142"/>
        <w:rPr>
          <w:sz w:val="28"/>
          <w:szCs w:val="28"/>
        </w:rPr>
      </w:pPr>
      <w:r w:rsidRPr="00CE2401">
        <w:rPr>
          <w:sz w:val="28"/>
          <w:szCs w:val="28"/>
        </w:rPr>
        <w:t>начальника Главного управления</w:t>
      </w:r>
    </w:p>
    <w:p w:rsidR="00547378" w:rsidRPr="00160C5C" w:rsidRDefault="00547378" w:rsidP="00547378">
      <w:pPr>
        <w:ind w:left="-142"/>
        <w:rPr>
          <w:sz w:val="28"/>
          <w:szCs w:val="28"/>
        </w:rPr>
      </w:pPr>
      <w:r w:rsidRPr="00CE2401">
        <w:rPr>
          <w:sz w:val="28"/>
          <w:szCs w:val="28"/>
        </w:rPr>
        <w:t xml:space="preserve">полковник                                                         </w:t>
      </w:r>
      <w:r>
        <w:rPr>
          <w:sz w:val="28"/>
          <w:szCs w:val="28"/>
        </w:rPr>
        <w:t xml:space="preserve">                           </w:t>
      </w:r>
      <w:r w:rsidRPr="00CE2401">
        <w:rPr>
          <w:sz w:val="28"/>
          <w:szCs w:val="28"/>
        </w:rPr>
        <w:t xml:space="preserve">        А.А. Стрельников</w:t>
      </w:r>
    </w:p>
    <w:p w:rsidR="00DF74FF" w:rsidRPr="002A63BD" w:rsidRDefault="00DF74FF" w:rsidP="00547378">
      <w:pPr>
        <w:ind w:firstLine="709"/>
        <w:jc w:val="both"/>
        <w:rPr>
          <w:sz w:val="27"/>
          <w:szCs w:val="27"/>
        </w:rPr>
      </w:pPr>
    </w:p>
    <w:sectPr w:rsidR="00DF74FF" w:rsidRPr="002A63BD"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77" w:rsidRDefault="00F14D77" w:rsidP="00EA7F07">
      <w:r>
        <w:separator/>
      </w:r>
    </w:p>
  </w:endnote>
  <w:endnote w:type="continuationSeparator" w:id="0">
    <w:p w:rsidR="00F14D77" w:rsidRDefault="00F14D77"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77" w:rsidRDefault="00F14D77" w:rsidP="00EA7F07">
      <w:r>
        <w:separator/>
      </w:r>
    </w:p>
  </w:footnote>
  <w:footnote w:type="continuationSeparator" w:id="0">
    <w:p w:rsidR="00F14D77" w:rsidRDefault="00F14D77"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AA0B31">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5940"/>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154"/>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089"/>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3BD"/>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606"/>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378"/>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2CF4"/>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24"/>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3CF"/>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0F5B"/>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31"/>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BD1"/>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2F8"/>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4D77"/>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200"/>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4AA"/>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7AAA0797"/>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A5DFE-45FA-45A2-96C7-ADE59316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1952</Words>
  <Characters>11130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13056</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138</cp:revision>
  <cp:lastPrinted>2023-06-28T09:03:00Z</cp:lastPrinted>
  <dcterms:created xsi:type="dcterms:W3CDTF">2019-09-20T11:15:00Z</dcterms:created>
  <dcterms:modified xsi:type="dcterms:W3CDTF">2023-07-25T10:22:00Z</dcterms:modified>
</cp:coreProperties>
</file>