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9A7FF5" w:rsidTr="003F77F7">
        <w:trPr>
          <w:trHeight w:val="5251"/>
        </w:trPr>
        <w:tc>
          <w:tcPr>
            <w:tcW w:w="4860" w:type="dxa"/>
          </w:tcPr>
          <w:p w:rsidR="00B31BC9" w:rsidRPr="009A7FF5" w:rsidRDefault="00B31BC9" w:rsidP="00B31BC9">
            <w:pPr>
              <w:ind w:right="-168"/>
              <w:jc w:val="center"/>
              <w:rPr>
                <w:b/>
                <w:sz w:val="18"/>
                <w:szCs w:val="18"/>
              </w:rPr>
            </w:pPr>
            <w:r w:rsidRPr="009A7FF5">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48776424" r:id="rId9"/>
              </w:object>
            </w:r>
            <w:r w:rsidR="00C13B50">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C13B50">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C13B50">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C13B50">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C13B50">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C13B50">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9A7FF5" w:rsidRDefault="00B31BC9" w:rsidP="00B31BC9">
            <w:pPr>
              <w:rPr>
                <w:b/>
                <w:sz w:val="18"/>
                <w:szCs w:val="18"/>
              </w:rPr>
            </w:pPr>
          </w:p>
          <w:p w:rsidR="00162D84" w:rsidRPr="009A7FF5" w:rsidRDefault="00162D84" w:rsidP="00162D84">
            <w:pPr>
              <w:jc w:val="center"/>
              <w:rPr>
                <w:u w:val="single"/>
              </w:rPr>
            </w:pPr>
            <w:r w:rsidRPr="009A7FF5">
              <w:rPr>
                <w:u w:val="single"/>
              </w:rPr>
              <w:t xml:space="preserve">МЧС </w:t>
            </w:r>
            <w:r w:rsidRPr="009A7FF5">
              <w:rPr>
                <w:caps/>
                <w:u w:val="single"/>
              </w:rPr>
              <w:t>России</w:t>
            </w:r>
          </w:p>
          <w:p w:rsidR="00162D84" w:rsidRPr="009A7FF5" w:rsidRDefault="00162D84" w:rsidP="00162D84">
            <w:pPr>
              <w:jc w:val="center"/>
              <w:rPr>
                <w:sz w:val="16"/>
              </w:rPr>
            </w:pPr>
          </w:p>
          <w:p w:rsidR="005F2C14" w:rsidRPr="009A7FF5" w:rsidRDefault="005F2C14" w:rsidP="005F2C14">
            <w:pPr>
              <w:jc w:val="center"/>
              <w:rPr>
                <w:b/>
                <w:sz w:val="18"/>
              </w:rPr>
            </w:pPr>
            <w:r w:rsidRPr="009A7FF5">
              <w:rPr>
                <w:b/>
                <w:sz w:val="18"/>
              </w:rPr>
              <w:t xml:space="preserve">ГЛАВНОЕ УПРАВЛЕНИЕ </w:t>
            </w:r>
          </w:p>
          <w:p w:rsidR="005F2C14" w:rsidRPr="009A7FF5" w:rsidRDefault="005F2C14" w:rsidP="005F2C14">
            <w:pPr>
              <w:pStyle w:val="3"/>
            </w:pPr>
            <w:r w:rsidRPr="009A7FF5">
              <w:t xml:space="preserve">МИНИСТЕРСТВА РОССИЙСКОЙ ФЕДЕРАЦИИ </w:t>
            </w:r>
          </w:p>
          <w:p w:rsidR="005F2C14" w:rsidRPr="009A7FF5" w:rsidRDefault="005F2C14" w:rsidP="005F2C14">
            <w:pPr>
              <w:jc w:val="center"/>
              <w:rPr>
                <w:b/>
                <w:sz w:val="18"/>
              </w:rPr>
            </w:pPr>
            <w:r w:rsidRPr="009A7FF5">
              <w:rPr>
                <w:b/>
                <w:sz w:val="18"/>
              </w:rPr>
              <w:t xml:space="preserve">ПО ДЕЛАМ ГРАЖДАНСКОЙ ОБОРОНЫ, ЧРЕЗВЫЧАЙНЫМ СИТУАЦИЯМ И ЛИКВИДАЦИИ </w:t>
            </w:r>
          </w:p>
          <w:p w:rsidR="005F2C14" w:rsidRPr="009A7FF5" w:rsidRDefault="005F2C14" w:rsidP="005F2C14">
            <w:pPr>
              <w:jc w:val="center"/>
              <w:rPr>
                <w:b/>
                <w:sz w:val="18"/>
              </w:rPr>
            </w:pPr>
            <w:r w:rsidRPr="009A7FF5">
              <w:rPr>
                <w:b/>
                <w:sz w:val="18"/>
              </w:rPr>
              <w:t xml:space="preserve">ПОСЛЕДСТВИЙ СТИХИЙНЫХ БЕДСТВИЙ </w:t>
            </w:r>
          </w:p>
          <w:p w:rsidR="005F2C14" w:rsidRPr="009A7FF5" w:rsidRDefault="005F2C14" w:rsidP="005F2C14">
            <w:pPr>
              <w:jc w:val="center"/>
              <w:rPr>
                <w:b/>
              </w:rPr>
            </w:pPr>
            <w:r w:rsidRPr="009A7FF5">
              <w:rPr>
                <w:b/>
                <w:sz w:val="18"/>
              </w:rPr>
              <w:t>ПО ТВЕРСКОЙ ОБЛАСТИ</w:t>
            </w:r>
          </w:p>
          <w:p w:rsidR="005F2C14" w:rsidRPr="009A7FF5" w:rsidRDefault="005F2C14" w:rsidP="005F2C14">
            <w:pPr>
              <w:pStyle w:val="24"/>
              <w:jc w:val="center"/>
              <w:rPr>
                <w:b/>
                <w:sz w:val="24"/>
              </w:rPr>
            </w:pPr>
            <w:r w:rsidRPr="009A7FF5">
              <w:rPr>
                <w:b/>
                <w:sz w:val="24"/>
              </w:rPr>
              <w:t>(Главное управление МЧС России</w:t>
            </w:r>
          </w:p>
          <w:p w:rsidR="005F2C14" w:rsidRPr="009A7FF5" w:rsidRDefault="005F2C14" w:rsidP="005F2C14">
            <w:pPr>
              <w:pStyle w:val="24"/>
              <w:jc w:val="center"/>
              <w:rPr>
                <w:b/>
                <w:sz w:val="24"/>
              </w:rPr>
            </w:pPr>
            <w:r w:rsidRPr="009A7FF5">
              <w:rPr>
                <w:b/>
                <w:sz w:val="24"/>
              </w:rPr>
              <w:t>по Тверской области)</w:t>
            </w:r>
          </w:p>
          <w:p w:rsidR="005F2C14" w:rsidRPr="009A7FF5" w:rsidRDefault="005F2C14" w:rsidP="005F2C14">
            <w:pPr>
              <w:pStyle w:val="24"/>
              <w:jc w:val="center"/>
              <w:rPr>
                <w:sz w:val="18"/>
                <w:szCs w:val="18"/>
              </w:rPr>
            </w:pPr>
          </w:p>
          <w:p w:rsidR="005F2C14" w:rsidRPr="009A7FF5" w:rsidRDefault="005F2C14" w:rsidP="005F2C14">
            <w:pPr>
              <w:pStyle w:val="24"/>
              <w:jc w:val="center"/>
              <w:rPr>
                <w:sz w:val="18"/>
              </w:rPr>
            </w:pPr>
            <w:r w:rsidRPr="009A7FF5">
              <w:rPr>
                <w:sz w:val="18"/>
              </w:rPr>
              <w:t xml:space="preserve">улица Дарвина, </w:t>
            </w:r>
            <w:smartTag w:uri="urn:schemas-microsoft-com:office:smarttags" w:element="metricconverter">
              <w:smartTagPr>
                <w:attr w:name="ProductID" w:val="12, г"/>
              </w:smartTagPr>
              <w:r w:rsidRPr="009A7FF5">
                <w:rPr>
                  <w:sz w:val="18"/>
                </w:rPr>
                <w:t>12, г</w:t>
              </w:r>
            </w:smartTag>
            <w:r w:rsidRPr="009A7FF5">
              <w:rPr>
                <w:sz w:val="18"/>
              </w:rPr>
              <w:t>. Тверь, 170034</w:t>
            </w:r>
          </w:p>
          <w:p w:rsidR="005F2C14" w:rsidRPr="009A7FF5" w:rsidRDefault="005F2C14" w:rsidP="005F2C14">
            <w:pPr>
              <w:pStyle w:val="24"/>
              <w:jc w:val="center"/>
              <w:rPr>
                <w:sz w:val="18"/>
              </w:rPr>
            </w:pPr>
            <w:r w:rsidRPr="009A7FF5">
              <w:rPr>
                <w:sz w:val="18"/>
              </w:rPr>
              <w:t>Тел. (4822)42-92-01   Факс  (4822)42-92-01</w:t>
            </w:r>
          </w:p>
          <w:p w:rsidR="00162D84" w:rsidRPr="00CD159E" w:rsidRDefault="005F2C14" w:rsidP="005F2C14">
            <w:pPr>
              <w:jc w:val="center"/>
              <w:rPr>
                <w:b/>
                <w:sz w:val="16"/>
                <w:lang w:val="en-US"/>
              </w:rPr>
            </w:pPr>
            <w:r w:rsidRPr="009A7FF5">
              <w:rPr>
                <w:sz w:val="18"/>
                <w:lang w:val="en-US"/>
              </w:rPr>
              <w:t xml:space="preserve">E-mail: </w:t>
            </w:r>
            <w:hyperlink r:id="rId10" w:history="1">
              <w:r w:rsidR="00CD159E" w:rsidRPr="006E58BB">
                <w:rPr>
                  <w:rStyle w:val="ac"/>
                  <w:sz w:val="18"/>
                  <w:lang w:val="en-US"/>
                </w:rPr>
                <w:t>mchs@tverreg.ru</w:t>
              </w:r>
            </w:hyperlink>
            <w:r w:rsidR="00CD159E" w:rsidRPr="00CD159E">
              <w:rPr>
                <w:sz w:val="18"/>
                <w:lang w:val="en-US"/>
              </w:rPr>
              <w:t xml:space="preserve"> </w:t>
            </w:r>
          </w:p>
          <w:p w:rsidR="006B31A9" w:rsidRPr="009A7FF5" w:rsidRDefault="006B31A9" w:rsidP="00162D84">
            <w:pPr>
              <w:overflowPunct w:val="0"/>
              <w:autoSpaceDE w:val="0"/>
              <w:autoSpaceDN w:val="0"/>
              <w:adjustRightInd w:val="0"/>
              <w:jc w:val="center"/>
              <w:textAlignment w:val="baseline"/>
              <w:rPr>
                <w:sz w:val="18"/>
                <w:szCs w:val="18"/>
                <w:lang w:val="en-US"/>
              </w:rPr>
            </w:pPr>
          </w:p>
          <w:p w:rsidR="00D06DB5" w:rsidRPr="008B1F9F" w:rsidRDefault="00F41248" w:rsidP="00266986">
            <w:pPr>
              <w:tabs>
                <w:tab w:val="left" w:pos="1440"/>
                <w:tab w:val="left" w:pos="1671"/>
                <w:tab w:val="center" w:pos="2322"/>
              </w:tabs>
              <w:overflowPunct w:val="0"/>
              <w:autoSpaceDE w:val="0"/>
              <w:autoSpaceDN w:val="0"/>
              <w:adjustRightInd w:val="0"/>
              <w:textAlignment w:val="baseline"/>
              <w:rPr>
                <w:sz w:val="20"/>
                <w:szCs w:val="20"/>
                <w:lang w:val="en-US"/>
              </w:rPr>
            </w:pPr>
            <w:bookmarkStart w:id="0" w:name="OLE_LINK9"/>
            <w:r w:rsidRPr="009A7FF5">
              <w:rPr>
                <w:sz w:val="18"/>
                <w:szCs w:val="18"/>
                <w:lang w:val="en-US"/>
              </w:rPr>
              <w:tab/>
            </w:r>
            <w:r w:rsidRPr="00C90068">
              <w:rPr>
                <w:sz w:val="20"/>
                <w:szCs w:val="20"/>
                <w:lang w:val="en-US"/>
              </w:rPr>
              <w:tab/>
            </w:r>
            <w:r w:rsidR="002D205E" w:rsidRPr="002D205E">
              <w:rPr>
                <w:sz w:val="20"/>
                <w:szCs w:val="20"/>
                <w:lang w:val="en-US"/>
              </w:rPr>
              <w:t>20</w:t>
            </w:r>
            <w:r w:rsidR="00752010" w:rsidRPr="00C90068">
              <w:rPr>
                <w:sz w:val="20"/>
                <w:szCs w:val="20"/>
                <w:lang w:val="en-US"/>
              </w:rPr>
              <w:t>.</w:t>
            </w:r>
            <w:r w:rsidR="00A76CB8" w:rsidRPr="00C90068">
              <w:rPr>
                <w:sz w:val="20"/>
                <w:szCs w:val="20"/>
                <w:lang w:val="en-US"/>
              </w:rPr>
              <w:t>0</w:t>
            </w:r>
            <w:r w:rsidR="004F57D5">
              <w:rPr>
                <w:sz w:val="20"/>
                <w:szCs w:val="20"/>
                <w:lang w:val="en-US"/>
              </w:rPr>
              <w:t>6</w:t>
            </w:r>
            <w:r w:rsidR="00D06DB5" w:rsidRPr="00C90068">
              <w:rPr>
                <w:sz w:val="20"/>
                <w:szCs w:val="20"/>
                <w:lang w:val="en-US"/>
              </w:rPr>
              <w:t>.20</w:t>
            </w:r>
            <w:bookmarkEnd w:id="0"/>
            <w:r w:rsidR="000A44AA" w:rsidRPr="00C90068">
              <w:rPr>
                <w:sz w:val="20"/>
                <w:szCs w:val="20"/>
                <w:lang w:val="en-US"/>
              </w:rPr>
              <w:t>2</w:t>
            </w:r>
            <w:r w:rsidR="00B7186D">
              <w:rPr>
                <w:sz w:val="20"/>
                <w:szCs w:val="20"/>
                <w:lang w:val="en-US"/>
              </w:rPr>
              <w:t>3</w:t>
            </w:r>
            <w:r w:rsidR="00D06DB5" w:rsidRPr="00C90068">
              <w:rPr>
                <w:sz w:val="20"/>
                <w:szCs w:val="20"/>
                <w:lang w:val="en-US"/>
              </w:rPr>
              <w:t xml:space="preserve"> № </w:t>
            </w:r>
            <w:r w:rsidR="002D205E">
              <w:rPr>
                <w:sz w:val="20"/>
                <w:szCs w:val="20"/>
                <w:lang w:val="en-US"/>
              </w:rPr>
              <w:t>10</w:t>
            </w:r>
          </w:p>
          <w:p w:rsidR="006B31A9" w:rsidRPr="009A7FF5" w:rsidRDefault="006B31A9" w:rsidP="00E91B1D">
            <w:pPr>
              <w:ind w:left="360"/>
              <w:rPr>
                <w:lang w:val="en-US"/>
              </w:rPr>
            </w:pPr>
          </w:p>
          <w:p w:rsidR="0077141B" w:rsidRPr="009A7FF5" w:rsidRDefault="0077141B" w:rsidP="00E7681C">
            <w:pPr>
              <w:rPr>
                <w:lang w:val="en-US"/>
              </w:rPr>
            </w:pPr>
          </w:p>
        </w:tc>
        <w:tc>
          <w:tcPr>
            <w:tcW w:w="720" w:type="dxa"/>
          </w:tcPr>
          <w:p w:rsidR="00B31BC9" w:rsidRPr="009A7FF5" w:rsidRDefault="00B31BC9" w:rsidP="00B31BC9">
            <w:pPr>
              <w:ind w:left="720" w:firstLine="540"/>
              <w:jc w:val="center"/>
              <w:rPr>
                <w:b/>
                <w:sz w:val="18"/>
                <w:szCs w:val="18"/>
                <w:lang w:val="en-US"/>
              </w:rPr>
            </w:pPr>
          </w:p>
          <w:p w:rsidR="00B31BC9" w:rsidRPr="009A7FF5" w:rsidRDefault="00B31BC9" w:rsidP="00B31BC9">
            <w:pPr>
              <w:ind w:left="720" w:firstLine="540"/>
              <w:jc w:val="center"/>
              <w:rPr>
                <w:sz w:val="18"/>
                <w:szCs w:val="18"/>
                <w:lang w:val="en-US"/>
              </w:rPr>
            </w:pPr>
          </w:p>
        </w:tc>
        <w:tc>
          <w:tcPr>
            <w:tcW w:w="4500" w:type="dxa"/>
          </w:tcPr>
          <w:p w:rsidR="00B31BC9" w:rsidRPr="002D205E" w:rsidRDefault="00B31BC9" w:rsidP="00B31BC9">
            <w:pPr>
              <w:ind w:left="-31"/>
              <w:rPr>
                <w:sz w:val="18"/>
                <w:szCs w:val="18"/>
                <w:lang w:val="en-US"/>
              </w:rPr>
            </w:pPr>
          </w:p>
          <w:p w:rsidR="00B31BC9" w:rsidRPr="002D205E" w:rsidRDefault="00B31BC9" w:rsidP="00B31BC9">
            <w:pPr>
              <w:ind w:left="-31"/>
              <w:rPr>
                <w:sz w:val="18"/>
                <w:szCs w:val="18"/>
                <w:lang w:val="en-US"/>
              </w:rPr>
            </w:pPr>
          </w:p>
          <w:p w:rsidR="00B31BC9" w:rsidRPr="002D205E" w:rsidRDefault="00B31BC9" w:rsidP="00B31BC9">
            <w:pPr>
              <w:pStyle w:val="a3"/>
              <w:spacing w:after="0"/>
              <w:rPr>
                <w:bCs/>
                <w:sz w:val="18"/>
                <w:szCs w:val="18"/>
                <w:lang w:val="en-US"/>
              </w:rPr>
            </w:pPr>
          </w:p>
          <w:p w:rsidR="00B31BC9" w:rsidRPr="002D205E" w:rsidRDefault="00B31BC9" w:rsidP="00B31BC9">
            <w:pPr>
              <w:ind w:left="-31"/>
              <w:jc w:val="center"/>
              <w:rPr>
                <w:sz w:val="22"/>
                <w:szCs w:val="22"/>
                <w:lang w:val="en-US"/>
              </w:rPr>
            </w:pPr>
          </w:p>
          <w:p w:rsidR="00D72005" w:rsidRPr="002D205E" w:rsidRDefault="00D72005" w:rsidP="00B31BC9">
            <w:pPr>
              <w:ind w:left="-31"/>
              <w:jc w:val="center"/>
              <w:rPr>
                <w:sz w:val="22"/>
                <w:szCs w:val="22"/>
                <w:lang w:val="en-US"/>
              </w:rPr>
            </w:pPr>
          </w:p>
          <w:p w:rsidR="00AA3A85" w:rsidRPr="002D205E" w:rsidRDefault="00AA3A85" w:rsidP="00077DFA">
            <w:pPr>
              <w:ind w:left="-31"/>
              <w:jc w:val="center"/>
              <w:rPr>
                <w:sz w:val="18"/>
                <w:szCs w:val="18"/>
                <w:lang w:val="en-US"/>
              </w:rPr>
            </w:pPr>
          </w:p>
          <w:p w:rsidR="00BA02D2" w:rsidRPr="00BE5A8B" w:rsidRDefault="00BA02D2" w:rsidP="00BA02D2">
            <w:pPr>
              <w:ind w:left="-31"/>
              <w:jc w:val="center"/>
              <w:rPr>
                <w:b/>
                <w:sz w:val="16"/>
                <w:szCs w:val="16"/>
              </w:rPr>
            </w:pPr>
            <w:r w:rsidRPr="00BE5A8B">
              <w:rPr>
                <w:b/>
                <w:sz w:val="16"/>
                <w:szCs w:val="16"/>
              </w:rPr>
              <w:t>Губернатору Тверской</w:t>
            </w:r>
            <w:r>
              <w:rPr>
                <w:b/>
                <w:sz w:val="16"/>
                <w:szCs w:val="16"/>
              </w:rPr>
              <w:t xml:space="preserve"> области </w:t>
            </w:r>
            <w:r w:rsidRPr="00BE5A8B">
              <w:rPr>
                <w:b/>
                <w:sz w:val="16"/>
                <w:szCs w:val="16"/>
              </w:rPr>
              <w:t>И.М. Рудене;</w:t>
            </w:r>
          </w:p>
          <w:p w:rsidR="0001193A" w:rsidRPr="009A7FF5" w:rsidRDefault="0001193A" w:rsidP="0001193A">
            <w:pPr>
              <w:ind w:left="-31"/>
              <w:jc w:val="center"/>
              <w:rPr>
                <w:sz w:val="17"/>
                <w:szCs w:val="17"/>
              </w:rPr>
            </w:pPr>
            <w:r w:rsidRPr="009A7FF5">
              <w:rPr>
                <w:sz w:val="17"/>
                <w:szCs w:val="17"/>
              </w:rPr>
              <w:t>Главам Администраций районов;</w:t>
            </w:r>
          </w:p>
          <w:p w:rsidR="0001193A" w:rsidRPr="009A7FF5" w:rsidRDefault="0001193A" w:rsidP="0001193A">
            <w:pPr>
              <w:ind w:left="-31"/>
              <w:jc w:val="center"/>
              <w:rPr>
                <w:sz w:val="17"/>
                <w:szCs w:val="17"/>
              </w:rPr>
            </w:pPr>
            <w:r w:rsidRPr="009A7FF5">
              <w:rPr>
                <w:sz w:val="17"/>
                <w:szCs w:val="17"/>
              </w:rPr>
              <w:t>Главам муниципальных образований;</w:t>
            </w:r>
          </w:p>
          <w:p w:rsidR="0001193A" w:rsidRPr="009A7FF5" w:rsidRDefault="0001193A" w:rsidP="0001193A">
            <w:pPr>
              <w:ind w:left="-31"/>
              <w:jc w:val="center"/>
              <w:rPr>
                <w:sz w:val="17"/>
                <w:szCs w:val="17"/>
              </w:rPr>
            </w:pPr>
            <w:r w:rsidRPr="009A7FF5">
              <w:rPr>
                <w:sz w:val="17"/>
                <w:szCs w:val="17"/>
              </w:rPr>
              <w:t xml:space="preserve"> Главам городских округов;</w:t>
            </w:r>
          </w:p>
          <w:p w:rsidR="0093410D" w:rsidRPr="009A7FF5" w:rsidRDefault="0093410D" w:rsidP="0093410D">
            <w:pPr>
              <w:ind w:left="-31"/>
              <w:jc w:val="center"/>
              <w:rPr>
                <w:sz w:val="17"/>
                <w:szCs w:val="17"/>
              </w:rPr>
            </w:pPr>
            <w:r w:rsidRPr="009A7FF5">
              <w:rPr>
                <w:sz w:val="17"/>
                <w:szCs w:val="17"/>
              </w:rPr>
              <w:t>Главам муниципальных округов;</w:t>
            </w:r>
          </w:p>
          <w:p w:rsidR="0093410D" w:rsidRPr="009A7FF5" w:rsidRDefault="0093410D" w:rsidP="0093410D">
            <w:pPr>
              <w:ind w:left="-31"/>
              <w:jc w:val="center"/>
              <w:rPr>
                <w:sz w:val="17"/>
                <w:szCs w:val="17"/>
              </w:rPr>
            </w:pPr>
            <w:r w:rsidRPr="009A7FF5">
              <w:rPr>
                <w:sz w:val="17"/>
                <w:szCs w:val="17"/>
              </w:rPr>
              <w:t>Главам территориальных отделов и отделений;</w:t>
            </w:r>
          </w:p>
          <w:p w:rsidR="0001193A" w:rsidRPr="009A7FF5" w:rsidRDefault="0001193A" w:rsidP="0001193A">
            <w:pPr>
              <w:ind w:left="-31"/>
              <w:jc w:val="center"/>
              <w:rPr>
                <w:sz w:val="17"/>
                <w:szCs w:val="17"/>
              </w:rPr>
            </w:pPr>
            <w:r w:rsidRPr="009A7FF5">
              <w:rPr>
                <w:sz w:val="17"/>
                <w:szCs w:val="17"/>
              </w:rPr>
              <w:t xml:space="preserve">Главам сельских поселений; </w:t>
            </w:r>
          </w:p>
          <w:p w:rsidR="0001193A" w:rsidRPr="009A7FF5" w:rsidRDefault="0001193A" w:rsidP="0001193A">
            <w:pPr>
              <w:ind w:left="-31"/>
              <w:jc w:val="center"/>
              <w:rPr>
                <w:sz w:val="17"/>
                <w:szCs w:val="17"/>
              </w:rPr>
            </w:pPr>
            <w:r w:rsidRPr="009A7FF5">
              <w:rPr>
                <w:sz w:val="17"/>
                <w:szCs w:val="17"/>
              </w:rPr>
              <w:t>Диспетчерам ЕДДС районов и городских округов;</w:t>
            </w:r>
          </w:p>
          <w:p w:rsidR="0001193A" w:rsidRPr="009A7FF5" w:rsidRDefault="0001193A" w:rsidP="0001193A">
            <w:pPr>
              <w:ind w:left="-31"/>
              <w:jc w:val="center"/>
              <w:rPr>
                <w:sz w:val="17"/>
                <w:szCs w:val="17"/>
              </w:rPr>
            </w:pPr>
            <w:r w:rsidRPr="009A7FF5">
              <w:rPr>
                <w:sz w:val="17"/>
                <w:szCs w:val="17"/>
              </w:rPr>
              <w:t>Начальникам пожарно-спасательных гарнизонов;</w:t>
            </w:r>
          </w:p>
          <w:p w:rsidR="0001193A" w:rsidRPr="009A7FF5" w:rsidRDefault="0001193A" w:rsidP="0001193A">
            <w:pPr>
              <w:ind w:left="-31"/>
              <w:jc w:val="center"/>
              <w:rPr>
                <w:sz w:val="17"/>
                <w:szCs w:val="17"/>
              </w:rPr>
            </w:pPr>
            <w:r w:rsidRPr="009A7FF5">
              <w:rPr>
                <w:sz w:val="17"/>
                <w:szCs w:val="17"/>
              </w:rPr>
              <w:t>Начальнику УФСБ России по Тверской области;</w:t>
            </w:r>
          </w:p>
          <w:p w:rsidR="0001193A" w:rsidRPr="009A7FF5" w:rsidRDefault="0001193A" w:rsidP="0001193A">
            <w:pPr>
              <w:ind w:left="-31"/>
              <w:jc w:val="center"/>
              <w:rPr>
                <w:sz w:val="17"/>
                <w:szCs w:val="17"/>
              </w:rPr>
            </w:pPr>
            <w:r w:rsidRPr="009A7FF5">
              <w:rPr>
                <w:sz w:val="17"/>
                <w:szCs w:val="17"/>
              </w:rPr>
              <w:t>Начальнику УМВД России по Тверской области;</w:t>
            </w:r>
          </w:p>
          <w:p w:rsidR="0001193A" w:rsidRPr="009A7FF5" w:rsidRDefault="0001193A" w:rsidP="0001193A">
            <w:pPr>
              <w:ind w:left="-31"/>
              <w:jc w:val="center"/>
              <w:rPr>
                <w:sz w:val="17"/>
                <w:szCs w:val="17"/>
              </w:rPr>
            </w:pPr>
            <w:r w:rsidRPr="009A7FF5">
              <w:rPr>
                <w:sz w:val="17"/>
                <w:szCs w:val="17"/>
              </w:rPr>
              <w:t>Начальнику ГИБДД России по Тверской области;</w:t>
            </w:r>
          </w:p>
          <w:p w:rsidR="0001193A" w:rsidRPr="009A7FF5" w:rsidRDefault="0001193A" w:rsidP="0001193A">
            <w:pPr>
              <w:ind w:left="-31"/>
              <w:jc w:val="center"/>
              <w:rPr>
                <w:sz w:val="17"/>
                <w:szCs w:val="17"/>
              </w:rPr>
            </w:pPr>
            <w:r w:rsidRPr="009A7FF5">
              <w:rPr>
                <w:sz w:val="17"/>
                <w:szCs w:val="17"/>
              </w:rPr>
              <w:t>Начальнику ВА ВКО им. Жукова;</w:t>
            </w:r>
          </w:p>
          <w:p w:rsidR="0001193A" w:rsidRPr="009A7FF5" w:rsidRDefault="0001193A" w:rsidP="0001193A">
            <w:pPr>
              <w:ind w:left="-31"/>
              <w:jc w:val="center"/>
              <w:rPr>
                <w:sz w:val="17"/>
                <w:szCs w:val="17"/>
              </w:rPr>
            </w:pPr>
            <w:r w:rsidRPr="009A7FF5">
              <w:rPr>
                <w:sz w:val="17"/>
                <w:szCs w:val="17"/>
              </w:rPr>
              <w:t>Военному комиссариату Тверской области;</w:t>
            </w:r>
          </w:p>
          <w:p w:rsidR="0001193A" w:rsidRPr="009A7FF5" w:rsidRDefault="0001193A" w:rsidP="0001193A">
            <w:pPr>
              <w:ind w:left="-31"/>
              <w:jc w:val="center"/>
              <w:rPr>
                <w:sz w:val="17"/>
                <w:szCs w:val="17"/>
              </w:rPr>
            </w:pPr>
            <w:r w:rsidRPr="009A7FF5">
              <w:rPr>
                <w:sz w:val="17"/>
                <w:szCs w:val="17"/>
              </w:rPr>
              <w:t xml:space="preserve">Начальнику УССИ ФСО; </w:t>
            </w:r>
          </w:p>
          <w:p w:rsidR="0001193A" w:rsidRPr="009A7FF5" w:rsidRDefault="0001193A" w:rsidP="0001193A">
            <w:pPr>
              <w:ind w:left="-31"/>
              <w:jc w:val="center"/>
              <w:rPr>
                <w:sz w:val="17"/>
                <w:szCs w:val="17"/>
              </w:rPr>
            </w:pPr>
            <w:r w:rsidRPr="009A7FF5">
              <w:rPr>
                <w:sz w:val="17"/>
                <w:szCs w:val="17"/>
              </w:rPr>
              <w:t>Министру энергетики и ЖКХ Тверской области;</w:t>
            </w:r>
          </w:p>
          <w:p w:rsidR="0001193A" w:rsidRPr="009A7FF5" w:rsidRDefault="0001193A" w:rsidP="0001193A">
            <w:pPr>
              <w:ind w:left="-31"/>
              <w:jc w:val="center"/>
              <w:rPr>
                <w:sz w:val="17"/>
                <w:szCs w:val="17"/>
              </w:rPr>
            </w:pPr>
            <w:r w:rsidRPr="009A7FF5">
              <w:rPr>
                <w:sz w:val="17"/>
                <w:szCs w:val="17"/>
              </w:rPr>
              <w:t xml:space="preserve">Министру транспорта Тверской области; </w:t>
            </w:r>
          </w:p>
          <w:p w:rsidR="0001193A" w:rsidRPr="009A7FF5" w:rsidRDefault="0001193A" w:rsidP="0001193A">
            <w:pPr>
              <w:ind w:left="-31"/>
              <w:jc w:val="center"/>
              <w:rPr>
                <w:sz w:val="17"/>
                <w:szCs w:val="17"/>
              </w:rPr>
            </w:pPr>
            <w:r w:rsidRPr="009A7FF5">
              <w:rPr>
                <w:sz w:val="17"/>
                <w:szCs w:val="17"/>
              </w:rPr>
              <w:t xml:space="preserve">Министру строительства Тверской области; </w:t>
            </w:r>
          </w:p>
          <w:p w:rsidR="0001193A" w:rsidRPr="009A7FF5" w:rsidRDefault="0001193A" w:rsidP="0001193A">
            <w:pPr>
              <w:ind w:left="-31"/>
              <w:jc w:val="center"/>
              <w:rPr>
                <w:sz w:val="17"/>
                <w:szCs w:val="17"/>
              </w:rPr>
            </w:pPr>
            <w:r w:rsidRPr="009A7FF5">
              <w:rPr>
                <w:sz w:val="17"/>
                <w:szCs w:val="17"/>
              </w:rPr>
              <w:t>Министру образования Тверской области;</w:t>
            </w:r>
          </w:p>
          <w:p w:rsidR="0001193A" w:rsidRPr="009A7FF5" w:rsidRDefault="0001193A" w:rsidP="0001193A">
            <w:pPr>
              <w:ind w:left="-31"/>
              <w:jc w:val="center"/>
              <w:rPr>
                <w:sz w:val="17"/>
                <w:szCs w:val="17"/>
              </w:rPr>
            </w:pPr>
            <w:r w:rsidRPr="009A7FF5">
              <w:rPr>
                <w:sz w:val="17"/>
                <w:szCs w:val="17"/>
              </w:rPr>
              <w:t xml:space="preserve">Министру лесного </w:t>
            </w:r>
            <w:r w:rsidR="00B7186D">
              <w:rPr>
                <w:sz w:val="17"/>
                <w:szCs w:val="17"/>
              </w:rPr>
              <w:t>комплекса</w:t>
            </w:r>
            <w:r w:rsidRPr="009A7FF5">
              <w:rPr>
                <w:sz w:val="17"/>
                <w:szCs w:val="17"/>
              </w:rPr>
              <w:t xml:space="preserve"> Тверской области;</w:t>
            </w:r>
          </w:p>
          <w:p w:rsidR="0001193A" w:rsidRPr="009A7FF5" w:rsidRDefault="0001193A" w:rsidP="0001193A">
            <w:pPr>
              <w:ind w:left="-31"/>
              <w:jc w:val="center"/>
              <w:rPr>
                <w:sz w:val="17"/>
                <w:szCs w:val="17"/>
              </w:rPr>
            </w:pPr>
            <w:r w:rsidRPr="009A7FF5">
              <w:rPr>
                <w:sz w:val="17"/>
                <w:szCs w:val="17"/>
              </w:rPr>
              <w:t>Министру сельского хозяйства Тверской области;</w:t>
            </w:r>
          </w:p>
          <w:p w:rsidR="0001193A" w:rsidRPr="009A7FF5" w:rsidRDefault="0001193A" w:rsidP="0001193A">
            <w:pPr>
              <w:ind w:left="-31"/>
              <w:jc w:val="center"/>
              <w:rPr>
                <w:sz w:val="17"/>
                <w:szCs w:val="17"/>
              </w:rPr>
            </w:pPr>
            <w:r w:rsidRPr="009A7FF5">
              <w:rPr>
                <w:sz w:val="17"/>
                <w:szCs w:val="17"/>
              </w:rPr>
              <w:t xml:space="preserve">Директору ГКУ Тверской области « Дирекция территориального дорожного фонда Тверской области»; </w:t>
            </w:r>
          </w:p>
          <w:p w:rsidR="0001193A" w:rsidRPr="009A7FF5" w:rsidRDefault="0001193A" w:rsidP="0001193A">
            <w:pPr>
              <w:ind w:left="-31"/>
              <w:jc w:val="center"/>
              <w:rPr>
                <w:sz w:val="17"/>
                <w:szCs w:val="17"/>
              </w:rPr>
            </w:pPr>
            <w:r w:rsidRPr="009A7FF5">
              <w:rPr>
                <w:sz w:val="17"/>
                <w:szCs w:val="17"/>
              </w:rPr>
              <w:t>Директору МУП «Тверьгорэлектро»;</w:t>
            </w:r>
          </w:p>
          <w:p w:rsidR="0001193A" w:rsidRPr="009A7FF5" w:rsidRDefault="0001193A" w:rsidP="00E75188">
            <w:pPr>
              <w:ind w:left="-31"/>
              <w:jc w:val="center"/>
              <w:rPr>
                <w:sz w:val="17"/>
                <w:szCs w:val="17"/>
              </w:rPr>
            </w:pPr>
            <w:r w:rsidRPr="009A7FF5">
              <w:rPr>
                <w:sz w:val="17"/>
                <w:szCs w:val="17"/>
              </w:rPr>
              <w:t xml:space="preserve">Директору ФКУ УПРДОР «Россия»; </w:t>
            </w:r>
          </w:p>
          <w:p w:rsidR="00C92778" w:rsidRPr="009A7FF5" w:rsidRDefault="0001193A" w:rsidP="0001193A">
            <w:pPr>
              <w:ind w:left="-31"/>
              <w:jc w:val="center"/>
              <w:rPr>
                <w:sz w:val="17"/>
                <w:szCs w:val="17"/>
              </w:rPr>
            </w:pPr>
            <w:r w:rsidRPr="009A7FF5">
              <w:rPr>
                <w:sz w:val="17"/>
                <w:szCs w:val="17"/>
              </w:rPr>
              <w:t>Директору филиала ПАО «МРСК Центра» - «Тверьэнерго»</w:t>
            </w:r>
          </w:p>
          <w:p w:rsidR="00E75188" w:rsidRPr="009A7FF5" w:rsidRDefault="00C92778" w:rsidP="00E75188">
            <w:pPr>
              <w:ind w:left="-31"/>
              <w:jc w:val="center"/>
              <w:rPr>
                <w:sz w:val="17"/>
                <w:szCs w:val="17"/>
              </w:rPr>
            </w:pPr>
            <w:r w:rsidRPr="009A7FF5">
              <w:rPr>
                <w:sz w:val="17"/>
                <w:szCs w:val="17"/>
              </w:rPr>
              <w:t>Директору Филиала ОАО "СО ЕЭС"</w:t>
            </w:r>
            <w:r w:rsidR="0001193A" w:rsidRPr="009A7FF5">
              <w:rPr>
                <w:sz w:val="17"/>
                <w:szCs w:val="17"/>
              </w:rPr>
              <w:t xml:space="preserve">; </w:t>
            </w:r>
          </w:p>
          <w:p w:rsidR="00E75188" w:rsidRPr="009A7FF5" w:rsidRDefault="00E75188" w:rsidP="00E75188">
            <w:pPr>
              <w:ind w:left="-31"/>
              <w:jc w:val="center"/>
              <w:rPr>
                <w:sz w:val="17"/>
                <w:szCs w:val="17"/>
              </w:rPr>
            </w:pPr>
            <w:r w:rsidRPr="009A7FF5">
              <w:rPr>
                <w:sz w:val="17"/>
                <w:szCs w:val="17"/>
              </w:rPr>
              <w:t>«Мостотрест-сервис»;</w:t>
            </w:r>
          </w:p>
          <w:p w:rsidR="00E75188" w:rsidRPr="009A7FF5" w:rsidRDefault="00C92778" w:rsidP="00E75188">
            <w:pPr>
              <w:ind w:left="-31"/>
              <w:jc w:val="center"/>
              <w:rPr>
                <w:sz w:val="17"/>
                <w:szCs w:val="17"/>
              </w:rPr>
            </w:pPr>
            <w:r w:rsidRPr="009A7FF5">
              <w:rPr>
                <w:sz w:val="17"/>
                <w:szCs w:val="17"/>
              </w:rPr>
              <w:t>ООО «Опора»;</w:t>
            </w:r>
          </w:p>
          <w:p w:rsidR="00E75188" w:rsidRPr="009A7FF5" w:rsidRDefault="00E75188" w:rsidP="00E75188">
            <w:pPr>
              <w:ind w:left="-31"/>
              <w:jc w:val="center"/>
              <w:rPr>
                <w:sz w:val="17"/>
                <w:szCs w:val="17"/>
              </w:rPr>
            </w:pPr>
            <w:r w:rsidRPr="009A7FF5">
              <w:rPr>
                <w:sz w:val="17"/>
                <w:szCs w:val="17"/>
              </w:rPr>
              <w:t xml:space="preserve">ООО «РСО»; </w:t>
            </w:r>
          </w:p>
          <w:p w:rsidR="0001193A" w:rsidRPr="009A7FF5" w:rsidRDefault="0001193A" w:rsidP="00E75188">
            <w:pPr>
              <w:ind w:left="-31"/>
              <w:jc w:val="center"/>
              <w:rPr>
                <w:sz w:val="17"/>
                <w:szCs w:val="17"/>
              </w:rPr>
            </w:pPr>
            <w:r w:rsidRPr="009A7FF5">
              <w:rPr>
                <w:sz w:val="17"/>
                <w:szCs w:val="17"/>
              </w:rPr>
              <w:t>Руководителю Ростехнадзора;</w:t>
            </w:r>
          </w:p>
          <w:p w:rsidR="0001193A" w:rsidRDefault="004F57D5" w:rsidP="0001193A">
            <w:pPr>
              <w:overflowPunct w:val="0"/>
              <w:autoSpaceDE w:val="0"/>
              <w:autoSpaceDN w:val="0"/>
              <w:adjustRightInd w:val="0"/>
              <w:jc w:val="center"/>
              <w:textAlignment w:val="baseline"/>
              <w:rPr>
                <w:sz w:val="17"/>
                <w:szCs w:val="17"/>
              </w:rPr>
            </w:pPr>
            <w:r>
              <w:rPr>
                <w:sz w:val="17"/>
                <w:szCs w:val="17"/>
              </w:rPr>
              <w:t>Директору филиала АО «Концерн Росэнергоатом» - «КАЭС»</w:t>
            </w:r>
          </w:p>
          <w:p w:rsidR="004F57D5" w:rsidRPr="006A23B7" w:rsidRDefault="004F57D5" w:rsidP="004F57D5">
            <w:pPr>
              <w:overflowPunct w:val="0"/>
              <w:autoSpaceDE w:val="0"/>
              <w:autoSpaceDN w:val="0"/>
              <w:adjustRightInd w:val="0"/>
              <w:jc w:val="center"/>
              <w:textAlignment w:val="baseline"/>
              <w:rPr>
                <w:bCs/>
                <w:sz w:val="17"/>
                <w:szCs w:val="17"/>
              </w:rPr>
            </w:pPr>
            <w:r>
              <w:rPr>
                <w:sz w:val="17"/>
                <w:szCs w:val="17"/>
              </w:rPr>
              <w:t>Руководителям ДОУ</w:t>
            </w:r>
          </w:p>
          <w:p w:rsidR="004F57D5" w:rsidRPr="009A7FF5" w:rsidRDefault="004F57D5" w:rsidP="0001193A">
            <w:pPr>
              <w:overflowPunct w:val="0"/>
              <w:autoSpaceDE w:val="0"/>
              <w:autoSpaceDN w:val="0"/>
              <w:adjustRightInd w:val="0"/>
              <w:jc w:val="center"/>
              <w:textAlignment w:val="baseline"/>
              <w:rPr>
                <w:bCs/>
                <w:sz w:val="17"/>
                <w:szCs w:val="17"/>
              </w:rPr>
            </w:pPr>
          </w:p>
          <w:p w:rsidR="008242C8" w:rsidRPr="009A7FF5" w:rsidRDefault="008242C8" w:rsidP="009A3EE0">
            <w:pPr>
              <w:overflowPunct w:val="0"/>
              <w:autoSpaceDE w:val="0"/>
              <w:autoSpaceDN w:val="0"/>
              <w:adjustRightInd w:val="0"/>
              <w:jc w:val="center"/>
              <w:textAlignment w:val="baseline"/>
              <w:rPr>
                <w:bCs/>
                <w:sz w:val="18"/>
                <w:szCs w:val="18"/>
              </w:rPr>
            </w:pPr>
          </w:p>
          <w:p w:rsidR="00054094" w:rsidRPr="009A7FF5" w:rsidRDefault="00054094" w:rsidP="00077DFA">
            <w:pPr>
              <w:overflowPunct w:val="0"/>
              <w:autoSpaceDE w:val="0"/>
              <w:autoSpaceDN w:val="0"/>
              <w:adjustRightInd w:val="0"/>
              <w:jc w:val="center"/>
              <w:textAlignment w:val="baseline"/>
              <w:rPr>
                <w:bCs/>
                <w:sz w:val="18"/>
                <w:szCs w:val="18"/>
              </w:rPr>
            </w:pPr>
          </w:p>
          <w:p w:rsidR="00E6728E" w:rsidRPr="009A7FF5" w:rsidRDefault="00054094" w:rsidP="00E7681C">
            <w:pPr>
              <w:overflowPunct w:val="0"/>
              <w:autoSpaceDE w:val="0"/>
              <w:autoSpaceDN w:val="0"/>
              <w:adjustRightInd w:val="0"/>
              <w:jc w:val="center"/>
              <w:textAlignment w:val="baseline"/>
              <w:rPr>
                <w:bCs/>
                <w:sz w:val="18"/>
                <w:szCs w:val="18"/>
              </w:rPr>
            </w:pPr>
            <w:r w:rsidRPr="009A7FF5">
              <w:rPr>
                <w:bCs/>
                <w:sz w:val="18"/>
                <w:szCs w:val="18"/>
              </w:rPr>
              <w:t xml:space="preserve"> </w:t>
            </w:r>
          </w:p>
          <w:p w:rsidR="00B31BC9" w:rsidRPr="009A7FF5" w:rsidRDefault="00B31BC9" w:rsidP="00D72005">
            <w:pPr>
              <w:overflowPunct w:val="0"/>
              <w:autoSpaceDE w:val="0"/>
              <w:autoSpaceDN w:val="0"/>
              <w:adjustRightInd w:val="0"/>
              <w:jc w:val="center"/>
              <w:textAlignment w:val="baseline"/>
              <w:rPr>
                <w:sz w:val="18"/>
                <w:szCs w:val="18"/>
              </w:rPr>
            </w:pPr>
          </w:p>
        </w:tc>
      </w:tr>
    </w:tbl>
    <w:p w:rsidR="00077DFA" w:rsidRPr="006823EE" w:rsidRDefault="009C4730" w:rsidP="00077DFA">
      <w:pPr>
        <w:overflowPunct w:val="0"/>
        <w:autoSpaceDE w:val="0"/>
        <w:autoSpaceDN w:val="0"/>
        <w:adjustRightInd w:val="0"/>
        <w:ind w:left="284"/>
        <w:jc w:val="center"/>
        <w:textAlignment w:val="baseline"/>
        <w:rPr>
          <w:rStyle w:val="a4"/>
          <w:b/>
          <w:color w:val="000000"/>
          <w:sz w:val="27"/>
          <w:szCs w:val="27"/>
        </w:rPr>
      </w:pPr>
      <w:r w:rsidRPr="006823EE">
        <w:rPr>
          <w:b/>
          <w:sz w:val="27"/>
          <w:szCs w:val="27"/>
        </w:rPr>
        <w:t>Штормовое п</w:t>
      </w:r>
      <w:r w:rsidR="00865B4E" w:rsidRPr="006823EE">
        <w:rPr>
          <w:b/>
          <w:sz w:val="27"/>
          <w:szCs w:val="27"/>
        </w:rPr>
        <w:t>редупреждение</w:t>
      </w:r>
      <w:r w:rsidR="001E161B" w:rsidRPr="006823EE">
        <w:rPr>
          <w:b/>
          <w:sz w:val="27"/>
          <w:szCs w:val="27"/>
        </w:rPr>
        <w:t xml:space="preserve"> об ОЯ</w:t>
      </w:r>
      <w:r w:rsidR="00865B4E" w:rsidRPr="006823EE">
        <w:rPr>
          <w:b/>
          <w:sz w:val="27"/>
          <w:szCs w:val="27"/>
        </w:rPr>
        <w:t xml:space="preserve"> </w:t>
      </w:r>
      <w:r w:rsidR="00DB07CE" w:rsidRPr="006823EE">
        <w:rPr>
          <w:b/>
          <w:sz w:val="27"/>
          <w:szCs w:val="27"/>
        </w:rPr>
        <w:t>№</w:t>
      </w:r>
      <w:r w:rsidR="00F61BFF">
        <w:rPr>
          <w:b/>
          <w:sz w:val="27"/>
          <w:szCs w:val="27"/>
        </w:rPr>
        <w:t xml:space="preserve"> </w:t>
      </w:r>
      <w:r w:rsidR="00AA0ABC">
        <w:rPr>
          <w:b/>
          <w:sz w:val="27"/>
          <w:szCs w:val="27"/>
        </w:rPr>
        <w:t>1</w:t>
      </w:r>
      <w:r w:rsidR="002D205E">
        <w:rPr>
          <w:b/>
          <w:sz w:val="27"/>
          <w:szCs w:val="27"/>
        </w:rPr>
        <w:t>5</w:t>
      </w:r>
    </w:p>
    <w:p w:rsidR="00077DFA" w:rsidRPr="006823EE" w:rsidRDefault="00077DFA" w:rsidP="00077DFA">
      <w:pPr>
        <w:ind w:left="360"/>
        <w:jc w:val="center"/>
        <w:rPr>
          <w:sz w:val="27"/>
          <w:szCs w:val="27"/>
        </w:rPr>
      </w:pPr>
      <w:r w:rsidRPr="006823EE">
        <w:rPr>
          <w:sz w:val="27"/>
          <w:szCs w:val="27"/>
        </w:rPr>
        <w:t>о высокой степени вероятности возникновения чрезвычайных ситуаций в Тверской области</w:t>
      </w:r>
    </w:p>
    <w:p w:rsidR="00077DFA" w:rsidRPr="006823EE" w:rsidRDefault="00077DFA" w:rsidP="00077DFA">
      <w:pPr>
        <w:ind w:firstLine="360"/>
        <w:jc w:val="center"/>
        <w:rPr>
          <w:sz w:val="27"/>
          <w:szCs w:val="27"/>
        </w:rPr>
      </w:pPr>
    </w:p>
    <w:p w:rsidR="001E161B" w:rsidRPr="00AA0ABC" w:rsidRDefault="001E161B" w:rsidP="001E161B">
      <w:pPr>
        <w:ind w:firstLine="426"/>
        <w:jc w:val="both"/>
        <w:rPr>
          <w:sz w:val="27"/>
          <w:szCs w:val="27"/>
        </w:rPr>
      </w:pPr>
      <w:r w:rsidRPr="00AA0ABC">
        <w:rPr>
          <w:sz w:val="27"/>
          <w:szCs w:val="27"/>
        </w:rPr>
        <w:t xml:space="preserve">По сообщению Тверского центра по гидрометеорологии и мониторингу окружающей среды: </w:t>
      </w:r>
      <w:r w:rsidR="000D21B4" w:rsidRPr="00AA0ABC">
        <w:rPr>
          <w:sz w:val="27"/>
          <w:szCs w:val="27"/>
        </w:rPr>
        <w:t xml:space="preserve"> </w:t>
      </w:r>
    </w:p>
    <w:p w:rsidR="002D205E" w:rsidRPr="00156586" w:rsidRDefault="002D205E" w:rsidP="002D205E">
      <w:pPr>
        <w:ind w:firstLine="426"/>
        <w:jc w:val="both"/>
        <w:rPr>
          <w:b/>
          <w:sz w:val="27"/>
          <w:szCs w:val="27"/>
        </w:rPr>
      </w:pPr>
      <w:r>
        <w:rPr>
          <w:b/>
          <w:sz w:val="27"/>
          <w:szCs w:val="27"/>
        </w:rPr>
        <w:t>В ночные и утренние часы 21</w:t>
      </w:r>
      <w:r w:rsidRPr="00156586">
        <w:rPr>
          <w:b/>
          <w:sz w:val="27"/>
          <w:szCs w:val="27"/>
        </w:rPr>
        <w:t xml:space="preserve"> июня 2023 года в отдельных районах</w:t>
      </w:r>
    </w:p>
    <w:p w:rsidR="002D205E" w:rsidRDefault="002D205E" w:rsidP="002D205E">
      <w:pPr>
        <w:ind w:firstLine="426"/>
        <w:jc w:val="both"/>
        <w:rPr>
          <w:b/>
          <w:sz w:val="27"/>
          <w:szCs w:val="27"/>
        </w:rPr>
      </w:pPr>
      <w:r w:rsidRPr="00156586">
        <w:rPr>
          <w:b/>
          <w:sz w:val="27"/>
          <w:szCs w:val="27"/>
        </w:rPr>
        <w:t>Тверской области ожидаются заморозки в воздухе -2…0 град.</w:t>
      </w:r>
    </w:p>
    <w:p w:rsidR="00A63F7F" w:rsidRPr="00AA0ABC" w:rsidRDefault="004C4501" w:rsidP="00E057E5">
      <w:pPr>
        <w:ind w:firstLine="426"/>
        <w:jc w:val="both"/>
        <w:rPr>
          <w:b/>
          <w:sz w:val="27"/>
          <w:szCs w:val="27"/>
        </w:rPr>
      </w:pPr>
      <w:r w:rsidRPr="00AA0ABC">
        <w:rPr>
          <w:sz w:val="27"/>
          <w:szCs w:val="27"/>
        </w:rPr>
        <w:t>Н</w:t>
      </w:r>
      <w:r w:rsidR="001E161B" w:rsidRPr="00AA0ABC">
        <w:rPr>
          <w:sz w:val="27"/>
          <w:szCs w:val="27"/>
        </w:rPr>
        <w:t xml:space="preserve">а территории области </w:t>
      </w:r>
      <w:r w:rsidRPr="00AA0ABC">
        <w:rPr>
          <w:sz w:val="27"/>
          <w:szCs w:val="27"/>
        </w:rPr>
        <w:t xml:space="preserve">сохраняется </w:t>
      </w:r>
      <w:r w:rsidR="001E161B" w:rsidRPr="00AA0ABC">
        <w:rPr>
          <w:sz w:val="27"/>
          <w:szCs w:val="27"/>
        </w:rPr>
        <w:t>вероятность возникновения следующих рисков:</w:t>
      </w:r>
    </w:p>
    <w:p w:rsidR="001E161B" w:rsidRPr="00AA0ABC" w:rsidRDefault="00A63F7F" w:rsidP="000A44AA">
      <w:pPr>
        <w:ind w:firstLine="426"/>
        <w:jc w:val="both"/>
        <w:rPr>
          <w:sz w:val="27"/>
          <w:szCs w:val="27"/>
        </w:rPr>
      </w:pPr>
      <w:r w:rsidRPr="00AA0ABC">
        <w:rPr>
          <w:sz w:val="27"/>
          <w:szCs w:val="27"/>
        </w:rPr>
        <w:t>- возникновение происшествий на дорогах федерального и регионального значения;</w:t>
      </w:r>
    </w:p>
    <w:p w:rsidR="001E161B" w:rsidRPr="00AA0ABC" w:rsidRDefault="001E161B" w:rsidP="001E161B">
      <w:pPr>
        <w:ind w:firstLine="426"/>
        <w:jc w:val="both"/>
        <w:rPr>
          <w:sz w:val="27"/>
          <w:szCs w:val="27"/>
        </w:rPr>
      </w:pPr>
      <w:r w:rsidRPr="00AA0ABC">
        <w:rPr>
          <w:sz w:val="27"/>
          <w:szCs w:val="27"/>
        </w:rPr>
        <w:t xml:space="preserve">- возникновение </w:t>
      </w:r>
      <w:r w:rsidR="00A63F7F" w:rsidRPr="00AA0ABC">
        <w:rPr>
          <w:sz w:val="27"/>
          <w:szCs w:val="27"/>
        </w:rPr>
        <w:t xml:space="preserve">техногенных </w:t>
      </w:r>
      <w:r w:rsidRPr="00AA0ABC">
        <w:rPr>
          <w:sz w:val="27"/>
          <w:szCs w:val="27"/>
        </w:rPr>
        <w:t>пожаров в жилом секторе;</w:t>
      </w:r>
    </w:p>
    <w:p w:rsidR="001E161B" w:rsidRPr="00AA0ABC" w:rsidRDefault="001E161B" w:rsidP="00CD1E5F">
      <w:pPr>
        <w:ind w:firstLine="426"/>
        <w:jc w:val="both"/>
        <w:rPr>
          <w:sz w:val="27"/>
          <w:szCs w:val="27"/>
        </w:rPr>
      </w:pPr>
      <w:r w:rsidRPr="00AA0ABC">
        <w:rPr>
          <w:sz w:val="27"/>
          <w:szCs w:val="27"/>
        </w:rPr>
        <w:t>- аварийных отключений объектов ЖКХ области</w:t>
      </w:r>
      <w:r w:rsidR="00B7186D" w:rsidRPr="00AA0ABC">
        <w:rPr>
          <w:sz w:val="27"/>
          <w:szCs w:val="27"/>
        </w:rPr>
        <w:t>;</w:t>
      </w:r>
    </w:p>
    <w:p w:rsidR="00B7186D" w:rsidRPr="00AA0ABC" w:rsidRDefault="00B7186D" w:rsidP="00B7186D">
      <w:pPr>
        <w:ind w:firstLine="426"/>
        <w:jc w:val="both"/>
        <w:rPr>
          <w:sz w:val="27"/>
          <w:szCs w:val="27"/>
        </w:rPr>
      </w:pPr>
      <w:r w:rsidRPr="00AA0ABC">
        <w:rPr>
          <w:rFonts w:eastAsia="Calibri"/>
          <w:sz w:val="27"/>
          <w:szCs w:val="27"/>
          <w:lang w:eastAsia="en-US"/>
        </w:rPr>
        <w:t>- повреждение сельскохозяйственных и плодово-ягодных культур</w:t>
      </w:r>
      <w:r w:rsidRPr="00AA0ABC">
        <w:rPr>
          <w:sz w:val="27"/>
          <w:szCs w:val="27"/>
        </w:rPr>
        <w:t>.</w:t>
      </w:r>
    </w:p>
    <w:p w:rsidR="00CD1E5F" w:rsidRPr="00AA0ABC" w:rsidRDefault="00CD1E5F" w:rsidP="00CD1E5F">
      <w:pPr>
        <w:ind w:firstLine="426"/>
        <w:jc w:val="both"/>
        <w:rPr>
          <w:sz w:val="27"/>
          <w:szCs w:val="27"/>
        </w:rPr>
      </w:pPr>
    </w:p>
    <w:p w:rsidR="001E161B" w:rsidRPr="00AA0ABC" w:rsidRDefault="001E161B" w:rsidP="001E161B">
      <w:pPr>
        <w:tabs>
          <w:tab w:val="left" w:pos="709"/>
          <w:tab w:val="left" w:pos="993"/>
        </w:tabs>
        <w:ind w:firstLine="426"/>
        <w:jc w:val="both"/>
        <w:rPr>
          <w:b/>
          <w:bCs/>
          <w:sz w:val="27"/>
          <w:szCs w:val="27"/>
        </w:rPr>
      </w:pPr>
      <w:r w:rsidRPr="00AA0ABC">
        <w:rPr>
          <w:b/>
          <w:bCs/>
          <w:sz w:val="27"/>
          <w:szCs w:val="27"/>
        </w:rPr>
        <w:t>Рекомендовано провести следующие превентивные мероприятия:</w:t>
      </w:r>
    </w:p>
    <w:p w:rsidR="001E161B" w:rsidRPr="00AA0ABC" w:rsidRDefault="001E161B" w:rsidP="001E161B">
      <w:pPr>
        <w:tabs>
          <w:tab w:val="left" w:pos="709"/>
          <w:tab w:val="left" w:pos="993"/>
        </w:tabs>
        <w:ind w:firstLine="426"/>
        <w:jc w:val="both"/>
        <w:rPr>
          <w:b/>
          <w:bCs/>
          <w:sz w:val="27"/>
          <w:szCs w:val="27"/>
          <w:u w:val="single"/>
        </w:rPr>
      </w:pPr>
      <w:r w:rsidRPr="00AA0ABC">
        <w:rPr>
          <w:b/>
          <w:bCs/>
          <w:sz w:val="27"/>
          <w:szCs w:val="27"/>
          <w:u w:val="single"/>
        </w:rPr>
        <w:t>Главам муниципальных образований, главам сельских поселений:</w:t>
      </w:r>
    </w:p>
    <w:p w:rsidR="001E161B" w:rsidRPr="00AA0ABC" w:rsidRDefault="001E161B" w:rsidP="001E161B">
      <w:pPr>
        <w:pStyle w:val="af4"/>
        <w:numPr>
          <w:ilvl w:val="0"/>
          <w:numId w:val="34"/>
        </w:numPr>
        <w:ind w:left="0" w:firstLine="426"/>
        <w:jc w:val="both"/>
        <w:rPr>
          <w:bCs/>
          <w:noProof/>
          <w:sz w:val="27"/>
          <w:szCs w:val="27"/>
        </w:rPr>
      </w:pPr>
      <w:r w:rsidRPr="00AA0ABC">
        <w:rPr>
          <w:bCs/>
          <w:noProof/>
          <w:sz w:val="27"/>
          <w:szCs w:val="27"/>
        </w:rPr>
        <w:t xml:space="preserve">С учетом складывающейся обстановки, </w:t>
      </w:r>
      <w:r w:rsidR="00CB23FB" w:rsidRPr="00AA0ABC">
        <w:rPr>
          <w:bCs/>
          <w:noProof/>
          <w:sz w:val="27"/>
          <w:szCs w:val="27"/>
        </w:rPr>
        <w:t>привести</w:t>
      </w:r>
      <w:r w:rsidRPr="00AA0ABC">
        <w:rPr>
          <w:bCs/>
          <w:noProof/>
          <w:sz w:val="27"/>
          <w:szCs w:val="27"/>
        </w:rPr>
        <w:t xml:space="preserve"> звенья ТП и ФП РСЧС в режим функционирования «ПОВЫШЕННАЯ ГОТОВНОСТЬ», создать </w:t>
      </w:r>
      <w:r w:rsidRPr="00AA0ABC">
        <w:rPr>
          <w:bCs/>
          <w:noProof/>
          <w:sz w:val="27"/>
          <w:szCs w:val="27"/>
        </w:rPr>
        <w:lastRenderedPageBreak/>
        <w:t>оперативный штаб по контролю за прохождением неблагоприятных метеорологических явлений, проверить готовность оперативных групп муниципальных образований к регированию на возможные ЧС.</w:t>
      </w:r>
    </w:p>
    <w:p w:rsidR="001E161B" w:rsidRPr="00AA0ABC" w:rsidRDefault="001E161B" w:rsidP="001E161B">
      <w:pPr>
        <w:pStyle w:val="af4"/>
        <w:numPr>
          <w:ilvl w:val="0"/>
          <w:numId w:val="34"/>
        </w:numPr>
        <w:ind w:left="0" w:firstLine="426"/>
        <w:jc w:val="both"/>
        <w:rPr>
          <w:bCs/>
          <w:noProof/>
          <w:sz w:val="27"/>
          <w:szCs w:val="27"/>
        </w:rPr>
      </w:pPr>
      <w:r w:rsidRPr="00AA0ABC">
        <w:rPr>
          <w:sz w:val="27"/>
          <w:szCs w:val="27"/>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1E161B" w:rsidRPr="00AA0ABC" w:rsidRDefault="001E161B" w:rsidP="001E161B">
      <w:pPr>
        <w:pStyle w:val="af4"/>
        <w:numPr>
          <w:ilvl w:val="0"/>
          <w:numId w:val="34"/>
        </w:numPr>
        <w:ind w:left="0" w:firstLine="426"/>
        <w:jc w:val="both"/>
        <w:rPr>
          <w:bCs/>
          <w:noProof/>
          <w:sz w:val="27"/>
          <w:szCs w:val="27"/>
        </w:rPr>
      </w:pPr>
      <w:r w:rsidRPr="00AA0ABC">
        <w:rPr>
          <w:sz w:val="27"/>
          <w:szCs w:val="27"/>
        </w:rPr>
        <w:t>Организовать взаимодействие с оперативными службами на территории района.</w:t>
      </w:r>
    </w:p>
    <w:p w:rsidR="001E161B" w:rsidRPr="00AA0ABC" w:rsidRDefault="001E161B" w:rsidP="001E161B">
      <w:pPr>
        <w:pStyle w:val="af4"/>
        <w:numPr>
          <w:ilvl w:val="0"/>
          <w:numId w:val="34"/>
        </w:numPr>
        <w:ind w:left="0" w:firstLine="426"/>
        <w:jc w:val="both"/>
        <w:rPr>
          <w:bCs/>
          <w:noProof/>
          <w:sz w:val="27"/>
          <w:szCs w:val="27"/>
        </w:rPr>
      </w:pPr>
      <w:r w:rsidRPr="00AA0ABC">
        <w:rPr>
          <w:sz w:val="27"/>
          <w:szCs w:val="27"/>
        </w:rPr>
        <w:t>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1E161B" w:rsidRPr="00AA0ABC" w:rsidRDefault="001E161B" w:rsidP="001E161B">
      <w:pPr>
        <w:pStyle w:val="af4"/>
        <w:numPr>
          <w:ilvl w:val="0"/>
          <w:numId w:val="34"/>
        </w:numPr>
        <w:ind w:left="0" w:firstLine="426"/>
        <w:jc w:val="both"/>
        <w:rPr>
          <w:bCs/>
          <w:noProof/>
          <w:sz w:val="27"/>
          <w:szCs w:val="27"/>
        </w:rPr>
      </w:pPr>
      <w:r w:rsidRPr="00AA0ABC">
        <w:rPr>
          <w:sz w:val="27"/>
          <w:szCs w:val="27"/>
        </w:rPr>
        <w:t xml:space="preserve">Уточнить </w:t>
      </w:r>
      <w:r w:rsidRPr="00AA0ABC">
        <w:rPr>
          <w:bCs/>
          <w:sz w:val="27"/>
          <w:szCs w:val="27"/>
        </w:rPr>
        <w:t>планы ликвидации чрезвычайных ситуаций</w:t>
      </w:r>
      <w:r w:rsidR="00CB23FB" w:rsidRPr="00AA0ABC">
        <w:rPr>
          <w:sz w:val="27"/>
          <w:szCs w:val="27"/>
        </w:rPr>
        <w:t>, а так</w:t>
      </w:r>
      <w:r w:rsidRPr="00AA0ABC">
        <w:rPr>
          <w:sz w:val="27"/>
          <w:szCs w:val="27"/>
        </w:rPr>
        <w:t>же силы и средства, запланированные к работе на объектах ТЭК, РЭС и ЖКХ, подготовить дополнительные бригады.</w:t>
      </w:r>
    </w:p>
    <w:p w:rsidR="001E161B" w:rsidRPr="00AA0ABC" w:rsidRDefault="001E161B" w:rsidP="001E161B">
      <w:pPr>
        <w:pStyle w:val="af4"/>
        <w:numPr>
          <w:ilvl w:val="0"/>
          <w:numId w:val="34"/>
        </w:numPr>
        <w:ind w:left="0" w:firstLine="426"/>
        <w:jc w:val="both"/>
        <w:rPr>
          <w:bCs/>
          <w:noProof/>
          <w:sz w:val="27"/>
          <w:szCs w:val="27"/>
        </w:rPr>
      </w:pPr>
      <w:r w:rsidRPr="00AA0ABC">
        <w:rPr>
          <w:sz w:val="27"/>
          <w:szCs w:val="27"/>
        </w:rPr>
        <w:t>Проверить наличие и исправность резервных источников питания на СЗО, объектах образования и здравоохранения, создать необходимый резерв.</w:t>
      </w:r>
    </w:p>
    <w:p w:rsidR="001E161B" w:rsidRPr="00AA0ABC" w:rsidRDefault="001E161B" w:rsidP="001E161B">
      <w:pPr>
        <w:pStyle w:val="af4"/>
        <w:numPr>
          <w:ilvl w:val="0"/>
          <w:numId w:val="34"/>
        </w:numPr>
        <w:ind w:left="0" w:firstLine="426"/>
        <w:jc w:val="both"/>
        <w:rPr>
          <w:bCs/>
          <w:noProof/>
          <w:sz w:val="27"/>
          <w:szCs w:val="27"/>
        </w:rPr>
      </w:pPr>
      <w:r w:rsidRPr="00AA0ABC">
        <w:rPr>
          <w:bCs/>
          <w:sz w:val="27"/>
          <w:szCs w:val="27"/>
        </w:rPr>
        <w:t>Уточнить наличие и состояние запасов материальных средств и финансовых резервов для ликвидации возможных ЧС.</w:t>
      </w:r>
    </w:p>
    <w:p w:rsidR="001E161B" w:rsidRPr="00AA0ABC" w:rsidRDefault="001E161B" w:rsidP="001E161B">
      <w:pPr>
        <w:pStyle w:val="af4"/>
        <w:numPr>
          <w:ilvl w:val="0"/>
          <w:numId w:val="34"/>
        </w:numPr>
        <w:ind w:left="0" w:firstLine="426"/>
        <w:jc w:val="both"/>
        <w:rPr>
          <w:bCs/>
          <w:noProof/>
          <w:sz w:val="27"/>
          <w:szCs w:val="27"/>
        </w:rPr>
      </w:pPr>
      <w:r w:rsidRPr="00AA0ABC">
        <w:rPr>
          <w:bCs/>
          <w:sz w:val="27"/>
          <w:szCs w:val="27"/>
        </w:rPr>
        <w:t>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1E161B" w:rsidRPr="00AA0ABC" w:rsidRDefault="001E161B" w:rsidP="001E161B">
      <w:pPr>
        <w:pStyle w:val="af4"/>
        <w:numPr>
          <w:ilvl w:val="0"/>
          <w:numId w:val="34"/>
        </w:numPr>
        <w:ind w:left="0" w:firstLine="426"/>
        <w:jc w:val="both"/>
        <w:rPr>
          <w:bCs/>
          <w:noProof/>
          <w:sz w:val="27"/>
          <w:szCs w:val="27"/>
        </w:rPr>
      </w:pPr>
      <w:r w:rsidRPr="00AA0ABC">
        <w:rPr>
          <w:bCs/>
          <w:sz w:val="27"/>
          <w:szCs w:val="27"/>
        </w:rPr>
        <w:t>При необходимости организовать приведение в готовность дополнительных сил и средств для оперативного реагирования на происшествия (ЧС), связанные с обрывами ЛЭП и складывающейся дорожно-транспортной обстановкой.</w:t>
      </w:r>
    </w:p>
    <w:p w:rsidR="001E161B" w:rsidRPr="00AA0ABC" w:rsidRDefault="001E161B" w:rsidP="001E161B">
      <w:pPr>
        <w:pStyle w:val="af4"/>
        <w:numPr>
          <w:ilvl w:val="0"/>
          <w:numId w:val="34"/>
        </w:numPr>
        <w:ind w:left="0" w:firstLine="426"/>
        <w:jc w:val="both"/>
        <w:rPr>
          <w:bCs/>
          <w:noProof/>
          <w:sz w:val="27"/>
          <w:szCs w:val="27"/>
        </w:rPr>
      </w:pPr>
      <w:r w:rsidRPr="00AA0ABC">
        <w:rPr>
          <w:bCs/>
          <w:sz w:val="27"/>
          <w:szCs w:val="27"/>
        </w:rPr>
        <w:t>Спланировать работу по патрулированию оперативными группами муниципальных образований опасных участков дорог федерального и местного значения.</w:t>
      </w:r>
    </w:p>
    <w:p w:rsidR="001E161B" w:rsidRPr="00AA0ABC" w:rsidRDefault="001E161B" w:rsidP="001E161B">
      <w:pPr>
        <w:pStyle w:val="af4"/>
        <w:numPr>
          <w:ilvl w:val="0"/>
          <w:numId w:val="34"/>
        </w:numPr>
        <w:ind w:left="0" w:firstLine="426"/>
        <w:jc w:val="both"/>
        <w:rPr>
          <w:bCs/>
          <w:noProof/>
          <w:sz w:val="27"/>
          <w:szCs w:val="27"/>
        </w:rPr>
      </w:pPr>
      <w:r w:rsidRPr="00AA0ABC">
        <w:rPr>
          <w:sz w:val="27"/>
          <w:szCs w:val="27"/>
        </w:rPr>
        <w:t>Проинформировать собственников земельных участков сельскохозяйственного назначения о погодных явлениях.</w:t>
      </w:r>
    </w:p>
    <w:p w:rsidR="000D21B4" w:rsidRPr="00AA0ABC" w:rsidRDefault="000D21B4" w:rsidP="000D21B4">
      <w:pPr>
        <w:pStyle w:val="af4"/>
        <w:ind w:left="426"/>
        <w:jc w:val="both"/>
        <w:rPr>
          <w:bCs/>
          <w:noProof/>
          <w:sz w:val="27"/>
          <w:szCs w:val="27"/>
        </w:rPr>
      </w:pPr>
    </w:p>
    <w:p w:rsidR="00E335A0" w:rsidRPr="00AA0ABC" w:rsidRDefault="00E335A0" w:rsidP="007C50AB">
      <w:pPr>
        <w:ind w:firstLine="426"/>
        <w:jc w:val="both"/>
        <w:rPr>
          <w:b/>
          <w:bCs/>
          <w:sz w:val="27"/>
          <w:szCs w:val="27"/>
          <w:u w:val="single"/>
        </w:rPr>
      </w:pPr>
      <w:r w:rsidRPr="00AA0ABC">
        <w:rPr>
          <w:b/>
          <w:bCs/>
          <w:sz w:val="27"/>
          <w:szCs w:val="27"/>
          <w:u w:val="single"/>
        </w:rPr>
        <w:t>Филиалу ПАО «Россети Центр» - «Тверьэнерго», филиалу Тверского РДУ ОАО «СО ЕЭС»:</w:t>
      </w:r>
    </w:p>
    <w:p w:rsidR="007C50AB" w:rsidRPr="00AA0ABC" w:rsidRDefault="007C50AB" w:rsidP="007C50AB">
      <w:pPr>
        <w:ind w:firstLine="426"/>
        <w:jc w:val="both"/>
        <w:rPr>
          <w:sz w:val="27"/>
          <w:szCs w:val="27"/>
        </w:rPr>
      </w:pPr>
      <w:r w:rsidRPr="00AA0ABC">
        <w:rPr>
          <w:sz w:val="27"/>
          <w:szCs w:val="27"/>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7C50AB" w:rsidRPr="00AA0ABC" w:rsidRDefault="007C50AB" w:rsidP="007C50AB">
      <w:pPr>
        <w:ind w:firstLine="426"/>
        <w:jc w:val="both"/>
        <w:rPr>
          <w:sz w:val="27"/>
          <w:szCs w:val="27"/>
        </w:rPr>
      </w:pPr>
      <w:r w:rsidRPr="00AA0ABC">
        <w:rPr>
          <w:sz w:val="27"/>
          <w:szCs w:val="27"/>
        </w:rPr>
        <w:t>2. Уточнить план действий по локализации и ликвидации аварийных ситуаций на объектах жилищно-коммунального комплекса.</w:t>
      </w:r>
    </w:p>
    <w:p w:rsidR="007C50AB" w:rsidRPr="00AA0ABC" w:rsidRDefault="007C50AB" w:rsidP="007C50AB">
      <w:pPr>
        <w:ind w:firstLine="426"/>
        <w:jc w:val="both"/>
        <w:rPr>
          <w:sz w:val="27"/>
          <w:szCs w:val="27"/>
        </w:rPr>
      </w:pPr>
      <w:r w:rsidRPr="00AA0ABC">
        <w:rPr>
          <w:sz w:val="27"/>
          <w:szCs w:val="27"/>
        </w:rPr>
        <w:lastRenderedPageBreak/>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7C50AB" w:rsidRPr="00AA0ABC" w:rsidRDefault="007C50AB" w:rsidP="007C50AB">
      <w:pPr>
        <w:ind w:firstLine="426"/>
        <w:jc w:val="both"/>
        <w:rPr>
          <w:sz w:val="27"/>
          <w:szCs w:val="27"/>
        </w:rPr>
      </w:pPr>
      <w:r w:rsidRPr="00AA0ABC">
        <w:rPr>
          <w:sz w:val="27"/>
          <w:szCs w:val="27"/>
        </w:rPr>
        <w:t>4. 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A63F7F" w:rsidRPr="00AA0ABC" w:rsidRDefault="007C50AB" w:rsidP="007C50AB">
      <w:pPr>
        <w:ind w:firstLine="426"/>
        <w:jc w:val="both"/>
        <w:rPr>
          <w:sz w:val="27"/>
          <w:szCs w:val="27"/>
        </w:rPr>
      </w:pPr>
      <w:r w:rsidRPr="00AA0ABC">
        <w:rPr>
          <w:sz w:val="27"/>
          <w:szCs w:val="27"/>
        </w:rPr>
        <w:t>5. Проверить готовность к работе резервных источников энергоснабжения.</w:t>
      </w:r>
    </w:p>
    <w:p w:rsidR="007C50AB" w:rsidRPr="00AA0ABC" w:rsidRDefault="007C50AB" w:rsidP="007C50AB">
      <w:pPr>
        <w:ind w:firstLine="426"/>
        <w:jc w:val="both"/>
        <w:rPr>
          <w:sz w:val="27"/>
          <w:szCs w:val="27"/>
        </w:rPr>
      </w:pPr>
    </w:p>
    <w:p w:rsidR="00D226BE" w:rsidRPr="00AA0ABC" w:rsidRDefault="00D226BE" w:rsidP="007274FE">
      <w:pPr>
        <w:ind w:firstLine="426"/>
        <w:jc w:val="both"/>
        <w:rPr>
          <w:b/>
          <w:bCs/>
          <w:sz w:val="27"/>
          <w:szCs w:val="27"/>
          <w:u w:val="single"/>
        </w:rPr>
      </w:pPr>
      <w:r w:rsidRPr="00AA0ABC">
        <w:rPr>
          <w:b/>
          <w:bCs/>
          <w:sz w:val="27"/>
          <w:szCs w:val="27"/>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D226BE" w:rsidRPr="00AA0ABC" w:rsidRDefault="00D226BE" w:rsidP="007274FE">
      <w:pPr>
        <w:ind w:firstLine="426"/>
        <w:jc w:val="both"/>
        <w:rPr>
          <w:sz w:val="27"/>
          <w:szCs w:val="27"/>
        </w:rPr>
      </w:pPr>
      <w:r w:rsidRPr="00AA0ABC">
        <w:rPr>
          <w:sz w:val="27"/>
          <w:szCs w:val="27"/>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D226BE" w:rsidRPr="00AA0ABC" w:rsidRDefault="00D226BE" w:rsidP="007274FE">
      <w:pPr>
        <w:ind w:firstLine="426"/>
        <w:jc w:val="both"/>
        <w:rPr>
          <w:sz w:val="27"/>
          <w:szCs w:val="27"/>
        </w:rPr>
      </w:pPr>
      <w:r w:rsidRPr="00AA0ABC">
        <w:rPr>
          <w:sz w:val="27"/>
          <w:szCs w:val="27"/>
        </w:rPr>
        <w:t>2. Уточнить план действий по локализации и ликвидации аварийных ситуаций на объектах жилищно-коммунального комплекса.</w:t>
      </w:r>
    </w:p>
    <w:p w:rsidR="00D226BE" w:rsidRPr="00AA0ABC" w:rsidRDefault="00D226BE" w:rsidP="007274FE">
      <w:pPr>
        <w:ind w:firstLine="426"/>
        <w:jc w:val="both"/>
        <w:rPr>
          <w:sz w:val="27"/>
          <w:szCs w:val="27"/>
        </w:rPr>
      </w:pPr>
      <w:r w:rsidRPr="00AA0ABC">
        <w:rPr>
          <w:sz w:val="27"/>
          <w:szCs w:val="27"/>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D226BE" w:rsidRPr="00AA0ABC" w:rsidRDefault="00D226BE" w:rsidP="007274FE">
      <w:pPr>
        <w:ind w:firstLine="426"/>
        <w:jc w:val="both"/>
        <w:rPr>
          <w:sz w:val="27"/>
          <w:szCs w:val="27"/>
        </w:rPr>
      </w:pPr>
      <w:r w:rsidRPr="00AA0ABC">
        <w:rPr>
          <w:sz w:val="27"/>
          <w:szCs w:val="27"/>
        </w:rPr>
        <w:t>4.</w:t>
      </w:r>
      <w:r w:rsidR="00CB23FB" w:rsidRPr="00AA0ABC">
        <w:rPr>
          <w:sz w:val="27"/>
          <w:szCs w:val="27"/>
        </w:rPr>
        <w:t> </w:t>
      </w:r>
      <w:r w:rsidRPr="00AA0ABC">
        <w:rPr>
          <w:sz w:val="27"/>
          <w:szCs w:val="27"/>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0D21B4" w:rsidRPr="00AA0ABC" w:rsidRDefault="000D21B4" w:rsidP="00D226BE">
      <w:pPr>
        <w:ind w:firstLine="709"/>
        <w:jc w:val="both"/>
        <w:rPr>
          <w:sz w:val="27"/>
          <w:szCs w:val="27"/>
        </w:rPr>
      </w:pPr>
    </w:p>
    <w:p w:rsidR="001E161B" w:rsidRPr="00AA0ABC" w:rsidRDefault="001E161B" w:rsidP="001E161B">
      <w:pPr>
        <w:ind w:firstLine="426"/>
        <w:jc w:val="both"/>
        <w:rPr>
          <w:b/>
          <w:sz w:val="27"/>
          <w:szCs w:val="27"/>
          <w:u w:val="single"/>
        </w:rPr>
      </w:pPr>
      <w:r w:rsidRPr="00AA0ABC">
        <w:rPr>
          <w:b/>
          <w:sz w:val="27"/>
          <w:szCs w:val="27"/>
          <w:u w:val="single"/>
        </w:rPr>
        <w:t>Министерству сельского хозяйства Тверской области:</w:t>
      </w:r>
    </w:p>
    <w:p w:rsidR="001E161B" w:rsidRPr="00AA0ABC" w:rsidRDefault="001E161B" w:rsidP="001E161B">
      <w:pPr>
        <w:tabs>
          <w:tab w:val="left" w:pos="709"/>
        </w:tabs>
        <w:ind w:firstLine="426"/>
        <w:jc w:val="both"/>
        <w:rPr>
          <w:sz w:val="27"/>
          <w:szCs w:val="27"/>
        </w:rPr>
      </w:pPr>
      <w:r w:rsidRPr="00AA0ABC">
        <w:rPr>
          <w:sz w:val="27"/>
          <w:szCs w:val="27"/>
        </w:rPr>
        <w:t xml:space="preserve">1. Представить в Министерство лесного </w:t>
      </w:r>
      <w:r w:rsidR="006448E7" w:rsidRPr="00AA0ABC">
        <w:rPr>
          <w:sz w:val="27"/>
          <w:szCs w:val="27"/>
        </w:rPr>
        <w:t>комплекса</w:t>
      </w:r>
      <w:r w:rsidRPr="00AA0ABC">
        <w:rPr>
          <w:sz w:val="27"/>
          <w:szCs w:val="27"/>
        </w:rPr>
        <w:t xml:space="preserve"> Тверской области перечень инженерной техники сельхозпроизводителей, которая может быть привлечена для ликвидации чрезвычайной ситуации.</w:t>
      </w:r>
    </w:p>
    <w:p w:rsidR="001E161B" w:rsidRPr="00AA0ABC" w:rsidRDefault="001E161B" w:rsidP="001E161B">
      <w:pPr>
        <w:tabs>
          <w:tab w:val="left" w:pos="709"/>
        </w:tabs>
        <w:ind w:firstLine="426"/>
        <w:jc w:val="both"/>
        <w:rPr>
          <w:sz w:val="27"/>
          <w:szCs w:val="27"/>
        </w:rPr>
      </w:pPr>
      <w:r w:rsidRPr="00AA0ABC">
        <w:rPr>
          <w:sz w:val="27"/>
          <w:szCs w:val="27"/>
        </w:rPr>
        <w:t>2. Провести комплекс превентивных мероприятий по недопущению гибели сельскохозяйственных культур.</w:t>
      </w:r>
    </w:p>
    <w:p w:rsidR="001E161B" w:rsidRPr="00AA0ABC" w:rsidRDefault="001E161B" w:rsidP="001E161B">
      <w:pPr>
        <w:tabs>
          <w:tab w:val="left" w:pos="709"/>
        </w:tabs>
        <w:ind w:firstLine="426"/>
        <w:jc w:val="both"/>
        <w:rPr>
          <w:sz w:val="27"/>
          <w:szCs w:val="27"/>
        </w:rPr>
      </w:pPr>
      <w:r w:rsidRPr="00AA0ABC">
        <w:rPr>
          <w:sz w:val="27"/>
          <w:szCs w:val="27"/>
        </w:rPr>
        <w:t>3.</w:t>
      </w:r>
      <w:r w:rsidR="00CB23FB" w:rsidRPr="00AA0ABC">
        <w:rPr>
          <w:sz w:val="27"/>
          <w:szCs w:val="27"/>
        </w:rPr>
        <w:t> </w:t>
      </w:r>
      <w:r w:rsidRPr="00AA0ABC">
        <w:rPr>
          <w:sz w:val="27"/>
          <w:szCs w:val="27"/>
        </w:rPr>
        <w:t>Проинформировать собственников земельных участков сельскохозяйственного назначения об неблагоприятных погодных явлениях.</w:t>
      </w:r>
    </w:p>
    <w:p w:rsidR="00A63F7F" w:rsidRPr="00AA0ABC" w:rsidRDefault="00A63F7F" w:rsidP="001E161B">
      <w:pPr>
        <w:tabs>
          <w:tab w:val="left" w:pos="709"/>
        </w:tabs>
        <w:ind w:firstLine="426"/>
        <w:jc w:val="both"/>
        <w:rPr>
          <w:sz w:val="27"/>
          <w:szCs w:val="27"/>
        </w:rPr>
      </w:pPr>
    </w:p>
    <w:p w:rsidR="00A63F7F" w:rsidRPr="00AA0ABC" w:rsidRDefault="00A63F7F" w:rsidP="007274FE">
      <w:pPr>
        <w:ind w:firstLine="426"/>
        <w:jc w:val="both"/>
        <w:rPr>
          <w:b/>
          <w:sz w:val="27"/>
          <w:szCs w:val="27"/>
          <w:u w:val="single"/>
        </w:rPr>
      </w:pPr>
      <w:r w:rsidRPr="00AA0ABC">
        <w:rPr>
          <w:b/>
          <w:sz w:val="27"/>
          <w:szCs w:val="27"/>
          <w:u w:val="single"/>
        </w:rPr>
        <w:t>Управлению ГИБДД УМВД России по Тверской области:</w:t>
      </w:r>
    </w:p>
    <w:p w:rsidR="006448E7" w:rsidRPr="00AA0ABC" w:rsidRDefault="006448E7" w:rsidP="004C73D7">
      <w:pPr>
        <w:ind w:firstLine="425"/>
        <w:jc w:val="both"/>
        <w:rPr>
          <w:bCs/>
          <w:noProof/>
          <w:sz w:val="27"/>
          <w:szCs w:val="27"/>
        </w:rPr>
      </w:pPr>
      <w:r w:rsidRPr="00AA0ABC">
        <w:rPr>
          <w:bCs/>
          <w:noProof/>
          <w:sz w:val="27"/>
          <w:szCs w:val="27"/>
        </w:rPr>
        <w:t>1. С учетом складывающейся обстановки, привести звенья ТП и ФП РСЧС в режим функционирования «ПОВЫШЕННАЯ ГОТОВНОСТЬ», создать оперативный штаб по контролю за прохождением неблагоприятных метеорологических явлений, проверить готовность оперативных групп муниципальных образований к регированию на возможные ЧС.</w:t>
      </w:r>
    </w:p>
    <w:p w:rsidR="00613B76" w:rsidRPr="00AA0ABC" w:rsidRDefault="006448E7" w:rsidP="006448E7">
      <w:pPr>
        <w:ind w:firstLine="567"/>
        <w:jc w:val="both"/>
        <w:rPr>
          <w:sz w:val="27"/>
          <w:szCs w:val="27"/>
        </w:rPr>
      </w:pPr>
      <w:r w:rsidRPr="00AA0ABC">
        <w:rPr>
          <w:sz w:val="27"/>
          <w:szCs w:val="27"/>
        </w:rPr>
        <w:t>2</w:t>
      </w:r>
      <w:r w:rsidR="00613B76" w:rsidRPr="00AA0ABC">
        <w:rPr>
          <w:sz w:val="27"/>
          <w:szCs w:val="27"/>
        </w:rPr>
        <w:t xml:space="preserve">. 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 М-10 и скоростной автодороги </w:t>
      </w:r>
      <w:r w:rsidR="00613B76" w:rsidRPr="00AA0ABC">
        <w:rPr>
          <w:sz w:val="27"/>
          <w:szCs w:val="27"/>
        </w:rPr>
        <w:br/>
        <w:t xml:space="preserve">М-11, в том числе осуществлять дорожную деятельность в отношении дорог </w:t>
      </w:r>
      <w:r w:rsidR="00613B76" w:rsidRPr="00AA0ABC">
        <w:rPr>
          <w:sz w:val="27"/>
          <w:szCs w:val="27"/>
        </w:rPr>
        <w:lastRenderedPageBreak/>
        <w:t>регионального и местного значения на территории муниципальных образований в соответствии с законодательством РФ.</w:t>
      </w:r>
    </w:p>
    <w:p w:rsidR="00613B76" w:rsidRPr="00AA0ABC" w:rsidRDefault="006448E7" w:rsidP="006448E7">
      <w:pPr>
        <w:ind w:firstLine="567"/>
        <w:jc w:val="both"/>
        <w:rPr>
          <w:b/>
          <w:bCs/>
          <w:sz w:val="27"/>
          <w:szCs w:val="27"/>
          <w:u w:val="single"/>
        </w:rPr>
      </w:pPr>
      <w:r w:rsidRPr="00AA0ABC">
        <w:rPr>
          <w:sz w:val="27"/>
          <w:szCs w:val="27"/>
        </w:rPr>
        <w:t>3</w:t>
      </w:r>
      <w:r w:rsidR="00613B76" w:rsidRPr="00AA0ABC">
        <w:rPr>
          <w:sz w:val="27"/>
          <w:szCs w:val="27"/>
        </w:rPr>
        <w:t>.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613B76" w:rsidRPr="00AA0ABC" w:rsidRDefault="006448E7" w:rsidP="006448E7">
      <w:pPr>
        <w:ind w:firstLine="567"/>
        <w:jc w:val="both"/>
        <w:rPr>
          <w:b/>
          <w:bCs/>
          <w:sz w:val="27"/>
          <w:szCs w:val="27"/>
          <w:u w:val="single"/>
        </w:rPr>
      </w:pPr>
      <w:r w:rsidRPr="00AA0ABC">
        <w:rPr>
          <w:sz w:val="27"/>
          <w:szCs w:val="27"/>
        </w:rPr>
        <w:t>4</w:t>
      </w:r>
      <w:r w:rsidR="00613B76" w:rsidRPr="00AA0ABC">
        <w:rPr>
          <w:sz w:val="27"/>
          <w:szCs w:val="27"/>
        </w:rPr>
        <w:t>. В случае ухудшения дорожной обстановки своевременно оповещать и информировать водителей большегрузных автомобилей.</w:t>
      </w:r>
    </w:p>
    <w:p w:rsidR="00613B76" w:rsidRPr="00AA0ABC" w:rsidRDefault="006448E7" w:rsidP="006448E7">
      <w:pPr>
        <w:ind w:firstLine="567"/>
        <w:jc w:val="both"/>
        <w:rPr>
          <w:sz w:val="27"/>
          <w:szCs w:val="27"/>
        </w:rPr>
      </w:pPr>
      <w:r w:rsidRPr="00AA0ABC">
        <w:rPr>
          <w:sz w:val="27"/>
          <w:szCs w:val="27"/>
        </w:rPr>
        <w:t>5</w:t>
      </w:r>
      <w:r w:rsidR="00613B76" w:rsidRPr="00AA0ABC">
        <w:rPr>
          <w:sz w:val="27"/>
          <w:szCs w:val="27"/>
        </w:rPr>
        <w:t>.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613B76" w:rsidRPr="00AA0ABC" w:rsidRDefault="006448E7" w:rsidP="00613B76">
      <w:pPr>
        <w:ind w:firstLine="567"/>
        <w:jc w:val="both"/>
        <w:rPr>
          <w:sz w:val="27"/>
          <w:szCs w:val="27"/>
        </w:rPr>
      </w:pPr>
      <w:r w:rsidRPr="00AA0ABC">
        <w:rPr>
          <w:sz w:val="27"/>
          <w:szCs w:val="27"/>
        </w:rPr>
        <w:t>6</w:t>
      </w:r>
      <w:r w:rsidR="00613B76" w:rsidRPr="00AA0ABC">
        <w:rPr>
          <w:sz w:val="27"/>
          <w:szCs w:val="27"/>
        </w:rPr>
        <w:t>. Обследовать оперативными группами состояния дорог, мостов.</w:t>
      </w:r>
    </w:p>
    <w:p w:rsidR="00613B76" w:rsidRPr="00AA0ABC" w:rsidRDefault="006448E7" w:rsidP="00613B76">
      <w:pPr>
        <w:ind w:firstLine="567"/>
        <w:jc w:val="both"/>
        <w:rPr>
          <w:sz w:val="27"/>
          <w:szCs w:val="27"/>
        </w:rPr>
      </w:pPr>
      <w:r w:rsidRPr="00AA0ABC">
        <w:rPr>
          <w:sz w:val="27"/>
          <w:szCs w:val="27"/>
        </w:rPr>
        <w:t>7</w:t>
      </w:r>
      <w:r w:rsidR="00613B76" w:rsidRPr="00AA0ABC">
        <w:rPr>
          <w:sz w:val="27"/>
          <w:szCs w:val="27"/>
        </w:rPr>
        <w:t>. Создать группировки инженерной и дорожной техники для оперативного устранения аварийных ситуаций на дорогах.</w:t>
      </w:r>
    </w:p>
    <w:p w:rsidR="00613B76" w:rsidRPr="00AA0ABC" w:rsidRDefault="006448E7" w:rsidP="00613B76">
      <w:pPr>
        <w:ind w:firstLine="567"/>
        <w:jc w:val="both"/>
        <w:rPr>
          <w:bCs/>
          <w:sz w:val="27"/>
          <w:szCs w:val="27"/>
        </w:rPr>
      </w:pPr>
      <w:r w:rsidRPr="00AA0ABC">
        <w:rPr>
          <w:bCs/>
          <w:sz w:val="27"/>
          <w:szCs w:val="27"/>
        </w:rPr>
        <w:t>8</w:t>
      </w:r>
      <w:r w:rsidR="00613B76" w:rsidRPr="00AA0ABC">
        <w:rPr>
          <w:bCs/>
          <w:sz w:val="27"/>
          <w:szCs w:val="27"/>
        </w:rPr>
        <w:t>. Определить места временных (стационарных) стоянок для автотранспортных средств в случае ухудшения погодных условий.</w:t>
      </w:r>
    </w:p>
    <w:p w:rsidR="00613B76" w:rsidRPr="00AA0ABC" w:rsidRDefault="006448E7" w:rsidP="00613B76">
      <w:pPr>
        <w:ind w:firstLine="567"/>
        <w:jc w:val="both"/>
        <w:rPr>
          <w:bCs/>
          <w:sz w:val="27"/>
          <w:szCs w:val="27"/>
        </w:rPr>
      </w:pPr>
      <w:r w:rsidRPr="00AA0ABC">
        <w:rPr>
          <w:bCs/>
          <w:sz w:val="27"/>
          <w:szCs w:val="27"/>
        </w:rPr>
        <w:t>9</w:t>
      </w:r>
      <w:r w:rsidR="00613B76" w:rsidRPr="00AA0ABC">
        <w:rPr>
          <w:bCs/>
          <w:sz w:val="27"/>
          <w:szCs w:val="27"/>
        </w:rPr>
        <w:t>. </w:t>
      </w:r>
      <w:r w:rsidR="00613B76" w:rsidRPr="00AA0ABC">
        <w:rPr>
          <w:sz w:val="27"/>
          <w:szCs w:val="27"/>
        </w:rPr>
        <w:t xml:space="preserve">Организовать мониторинг движения автотранспортных средств, осуществляющих перевозку детей. </w:t>
      </w:r>
    </w:p>
    <w:p w:rsidR="000D21B4" w:rsidRPr="00AA0ABC" w:rsidRDefault="000D21B4" w:rsidP="001E161B">
      <w:pPr>
        <w:tabs>
          <w:tab w:val="left" w:pos="709"/>
        </w:tabs>
        <w:ind w:firstLine="426"/>
        <w:jc w:val="both"/>
        <w:rPr>
          <w:sz w:val="27"/>
          <w:szCs w:val="27"/>
        </w:rPr>
      </w:pPr>
    </w:p>
    <w:p w:rsidR="00D226BE" w:rsidRPr="00AA0ABC" w:rsidRDefault="00D226BE" w:rsidP="007274FE">
      <w:pPr>
        <w:ind w:firstLine="567"/>
        <w:jc w:val="both"/>
        <w:rPr>
          <w:b/>
          <w:sz w:val="27"/>
          <w:szCs w:val="27"/>
          <w:u w:val="single"/>
        </w:rPr>
      </w:pPr>
      <w:r w:rsidRPr="00AA0ABC">
        <w:rPr>
          <w:b/>
          <w:sz w:val="27"/>
          <w:szCs w:val="27"/>
          <w:u w:val="single"/>
        </w:rPr>
        <w:t>ФКУ УПРДОР «Россия», «Мостотрест-сервис», Министерству Транспорта Тверской области:</w:t>
      </w:r>
    </w:p>
    <w:p w:rsidR="00D226BE" w:rsidRPr="00AA0ABC" w:rsidRDefault="007274FE" w:rsidP="007274FE">
      <w:pPr>
        <w:ind w:firstLine="567"/>
        <w:jc w:val="both"/>
        <w:rPr>
          <w:sz w:val="27"/>
          <w:szCs w:val="27"/>
        </w:rPr>
      </w:pPr>
      <w:r w:rsidRPr="00AA0ABC">
        <w:rPr>
          <w:sz w:val="27"/>
          <w:szCs w:val="27"/>
        </w:rPr>
        <w:t xml:space="preserve">1. </w:t>
      </w:r>
      <w:r w:rsidR="00D226BE" w:rsidRPr="00AA0ABC">
        <w:rPr>
          <w:sz w:val="27"/>
          <w:szCs w:val="27"/>
        </w:rPr>
        <w:t>Поддерживать в готовности достаточное количество исправной техники и средств для предупреждения ДТП и предотвращения образования заторов. Особое внимание обратить на опасные участки федеральных трасс, дорог регионального и местного значения.</w:t>
      </w:r>
    </w:p>
    <w:p w:rsidR="00A63F7F" w:rsidRPr="00AA0ABC" w:rsidRDefault="00E723D5" w:rsidP="007274FE">
      <w:pPr>
        <w:ind w:firstLine="567"/>
        <w:jc w:val="both"/>
        <w:rPr>
          <w:sz w:val="27"/>
          <w:szCs w:val="27"/>
        </w:rPr>
      </w:pPr>
      <w:r w:rsidRPr="00AA0ABC">
        <w:rPr>
          <w:sz w:val="27"/>
          <w:szCs w:val="27"/>
        </w:rPr>
        <w:t xml:space="preserve">2. </w:t>
      </w:r>
      <w:r w:rsidR="00D226BE" w:rsidRPr="00AA0ABC">
        <w:rPr>
          <w:sz w:val="27"/>
          <w:szCs w:val="27"/>
        </w:rPr>
        <w:t xml:space="preserve">Осуществлять своевременное информирование участников дорожного движения </w:t>
      </w:r>
      <w:r w:rsidR="00A63F7F" w:rsidRPr="00AA0ABC">
        <w:rPr>
          <w:sz w:val="27"/>
          <w:szCs w:val="27"/>
        </w:rPr>
        <w:t xml:space="preserve">о дорожной и метеорологической </w:t>
      </w:r>
      <w:r w:rsidR="00D226BE" w:rsidRPr="00AA0ABC">
        <w:rPr>
          <w:sz w:val="27"/>
          <w:szCs w:val="27"/>
        </w:rPr>
        <w:t>обстановке.</w:t>
      </w:r>
    </w:p>
    <w:p w:rsidR="00AD3FB0" w:rsidRPr="00AA0ABC" w:rsidRDefault="00E723D5" w:rsidP="00E723D5">
      <w:pPr>
        <w:jc w:val="both"/>
        <w:rPr>
          <w:sz w:val="27"/>
          <w:szCs w:val="27"/>
        </w:rPr>
      </w:pPr>
      <w:r w:rsidRPr="00AA0ABC">
        <w:rPr>
          <w:sz w:val="27"/>
          <w:szCs w:val="27"/>
        </w:rPr>
        <w:t xml:space="preserve">        </w:t>
      </w:r>
      <w:r w:rsidR="00AD3FB0" w:rsidRPr="00AA0ABC">
        <w:rPr>
          <w:sz w:val="27"/>
          <w:szCs w:val="27"/>
        </w:rPr>
        <w:t>3. Определить и обустроить места временных (стационарных) стоянок для автотранспортных средств, в случае ухудшения погодных условий.</w:t>
      </w:r>
    </w:p>
    <w:p w:rsidR="00AD3FB0" w:rsidRPr="00AA0ABC" w:rsidRDefault="00E723D5" w:rsidP="00E723D5">
      <w:pPr>
        <w:jc w:val="both"/>
        <w:rPr>
          <w:sz w:val="27"/>
          <w:szCs w:val="27"/>
        </w:rPr>
      </w:pPr>
      <w:r w:rsidRPr="00AA0ABC">
        <w:rPr>
          <w:sz w:val="27"/>
          <w:szCs w:val="27"/>
        </w:rPr>
        <w:t xml:space="preserve">        </w:t>
      </w:r>
      <w:r w:rsidR="00AD3FB0" w:rsidRPr="00AA0ABC">
        <w:rPr>
          <w:sz w:val="27"/>
          <w:szCs w:val="27"/>
        </w:rPr>
        <w:t>4. Организовать мониторинг состояния дорог, пропускной способности дренажно-коллекторных и ливневых систем, водопропускных труб, водоотводных канав и приемных колодцев, в случае необходимости произвести расчистку и укрепление мостовых переходов.</w:t>
      </w:r>
    </w:p>
    <w:p w:rsidR="000D21B4" w:rsidRPr="00AA0ABC" w:rsidRDefault="000D21B4" w:rsidP="00D226BE">
      <w:pPr>
        <w:ind w:firstLine="709"/>
        <w:jc w:val="both"/>
        <w:rPr>
          <w:sz w:val="27"/>
          <w:szCs w:val="27"/>
        </w:rPr>
      </w:pPr>
    </w:p>
    <w:p w:rsidR="001E161B" w:rsidRPr="00AA0ABC" w:rsidRDefault="001E161B" w:rsidP="00E723D5">
      <w:pPr>
        <w:ind w:firstLine="567"/>
        <w:jc w:val="both"/>
        <w:rPr>
          <w:b/>
          <w:sz w:val="27"/>
          <w:szCs w:val="27"/>
          <w:u w:val="single"/>
        </w:rPr>
      </w:pPr>
      <w:r w:rsidRPr="00AA0ABC">
        <w:rPr>
          <w:b/>
          <w:sz w:val="27"/>
          <w:szCs w:val="27"/>
          <w:u w:val="single"/>
        </w:rPr>
        <w:t>Пожарно-спасательным гарнизонам:</w:t>
      </w:r>
    </w:p>
    <w:p w:rsidR="001E161B" w:rsidRPr="00AA0ABC" w:rsidRDefault="001E161B" w:rsidP="00E723D5">
      <w:pPr>
        <w:ind w:firstLine="567"/>
        <w:jc w:val="both"/>
        <w:rPr>
          <w:sz w:val="27"/>
          <w:szCs w:val="27"/>
        </w:rPr>
      </w:pPr>
      <w:r w:rsidRPr="00AA0ABC">
        <w:rPr>
          <w:sz w:val="27"/>
          <w:szCs w:val="27"/>
        </w:rPr>
        <w:t>1. Поддерживать в готовности пожарно-спасательные подразделения к немедленному реагированию в случае возникновения ЧС и происшествий.</w:t>
      </w:r>
    </w:p>
    <w:p w:rsidR="001E161B" w:rsidRPr="00AA0ABC" w:rsidRDefault="001E161B" w:rsidP="00E723D5">
      <w:pPr>
        <w:ind w:firstLine="567"/>
        <w:jc w:val="both"/>
        <w:rPr>
          <w:sz w:val="27"/>
          <w:szCs w:val="27"/>
        </w:rPr>
      </w:pPr>
      <w:r w:rsidRPr="00AA0ABC">
        <w:rPr>
          <w:sz w:val="27"/>
          <w:szCs w:val="27"/>
        </w:rPr>
        <w:t>2. Продолжить работу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 а также печного отопления.</w:t>
      </w:r>
    </w:p>
    <w:p w:rsidR="001E161B" w:rsidRPr="00AA0ABC" w:rsidRDefault="001E161B" w:rsidP="00E723D5">
      <w:pPr>
        <w:ind w:firstLine="567"/>
        <w:jc w:val="both"/>
        <w:rPr>
          <w:sz w:val="27"/>
          <w:szCs w:val="27"/>
        </w:rPr>
      </w:pPr>
      <w:r w:rsidRPr="00AA0ABC">
        <w:rPr>
          <w:sz w:val="27"/>
          <w:szCs w:val="27"/>
        </w:rPr>
        <w:t>3. Продолжить проверки противопожарного состояния административных зданий, учебных заведений, производственных объектов и мест с массовым скоплением людей. Проводить комплекс мероприятий по повышению пожарной безопасности на объектах культурно-зрелищных учреждений, домах культуры.</w:t>
      </w:r>
    </w:p>
    <w:p w:rsidR="001E161B" w:rsidRPr="00AA0ABC" w:rsidRDefault="001E161B" w:rsidP="00E723D5">
      <w:pPr>
        <w:ind w:firstLine="567"/>
        <w:jc w:val="both"/>
        <w:rPr>
          <w:sz w:val="27"/>
          <w:szCs w:val="27"/>
        </w:rPr>
      </w:pPr>
      <w:r w:rsidRPr="00AA0ABC">
        <w:rPr>
          <w:sz w:val="27"/>
          <w:szCs w:val="27"/>
        </w:rPr>
        <w:t>4. При возникновении дорожных транспортных происшествий, затрудняющих движение автотранспорта в одном или об</w:t>
      </w:r>
      <w:r w:rsidR="00CB23FB" w:rsidRPr="00AA0ABC">
        <w:rPr>
          <w:sz w:val="27"/>
          <w:szCs w:val="27"/>
        </w:rPr>
        <w:t xml:space="preserve">оих направлениях, организовать </w:t>
      </w:r>
      <w:r w:rsidRPr="00AA0ABC">
        <w:rPr>
          <w:sz w:val="27"/>
          <w:szCs w:val="27"/>
        </w:rPr>
        <w:lastRenderedPageBreak/>
        <w:t>патрулирование оперативных групп ПСГ. Проводить информирование дальнобойщиков о возможных неблагоприятных дорожных условиях.</w:t>
      </w:r>
    </w:p>
    <w:p w:rsidR="003A1198" w:rsidRDefault="001E161B" w:rsidP="00E723D5">
      <w:pPr>
        <w:ind w:firstLine="567"/>
        <w:jc w:val="both"/>
        <w:rPr>
          <w:sz w:val="27"/>
          <w:szCs w:val="27"/>
        </w:rPr>
      </w:pPr>
      <w:r w:rsidRPr="00AA0ABC">
        <w:rPr>
          <w:sz w:val="27"/>
          <w:szCs w:val="27"/>
        </w:rPr>
        <w:t>5.</w:t>
      </w:r>
      <w:r w:rsidR="00CB23FB" w:rsidRPr="00AA0ABC">
        <w:rPr>
          <w:sz w:val="27"/>
          <w:szCs w:val="27"/>
        </w:rPr>
        <w:t> </w:t>
      </w:r>
      <w:r w:rsidRPr="00AA0ABC">
        <w:rPr>
          <w:sz w:val="27"/>
          <w:szCs w:val="27"/>
        </w:rPr>
        <w:t>Для предупреждения дорожно-транспортных происшествий информировать дальнобойщиков о ухудшении погодных условий.</w:t>
      </w:r>
    </w:p>
    <w:p w:rsidR="004F57D5" w:rsidRDefault="004F57D5" w:rsidP="004F57D5">
      <w:pPr>
        <w:tabs>
          <w:tab w:val="num" w:pos="993"/>
        </w:tabs>
        <w:ind w:firstLine="426"/>
        <w:contextualSpacing/>
        <w:jc w:val="both"/>
        <w:rPr>
          <w:b/>
          <w:sz w:val="28"/>
          <w:szCs w:val="28"/>
        </w:rPr>
      </w:pPr>
      <w:r w:rsidRPr="00EF54CD">
        <w:rPr>
          <w:b/>
          <w:sz w:val="28"/>
          <w:szCs w:val="28"/>
        </w:rPr>
        <w:t xml:space="preserve">         </w:t>
      </w:r>
    </w:p>
    <w:p w:rsidR="004F57D5" w:rsidRPr="00445D39" w:rsidRDefault="004F57D5" w:rsidP="004F57D5">
      <w:pPr>
        <w:tabs>
          <w:tab w:val="num" w:pos="993"/>
        </w:tabs>
        <w:ind w:firstLine="426"/>
        <w:contextualSpacing/>
        <w:jc w:val="both"/>
        <w:rPr>
          <w:b/>
          <w:sz w:val="28"/>
          <w:szCs w:val="28"/>
          <w:u w:val="single"/>
        </w:rPr>
      </w:pPr>
      <w:r w:rsidRPr="00445D39">
        <w:rPr>
          <w:b/>
          <w:sz w:val="28"/>
          <w:szCs w:val="28"/>
          <w:u w:val="single"/>
        </w:rPr>
        <w:t>Методические рекомендации по обеспечению пожарной безопасности детских оздоровительных лагерей:</w:t>
      </w:r>
    </w:p>
    <w:p w:rsidR="004F57D5" w:rsidRPr="00445D39" w:rsidRDefault="004F57D5" w:rsidP="004F57D5">
      <w:pPr>
        <w:tabs>
          <w:tab w:val="num" w:pos="284"/>
        </w:tabs>
        <w:ind w:firstLine="284"/>
        <w:contextualSpacing/>
        <w:jc w:val="both"/>
        <w:rPr>
          <w:sz w:val="28"/>
          <w:szCs w:val="28"/>
        </w:rPr>
      </w:pPr>
      <w:r>
        <w:rPr>
          <w:sz w:val="28"/>
          <w:szCs w:val="28"/>
        </w:rPr>
        <w:t xml:space="preserve">  </w:t>
      </w:r>
      <w:r w:rsidRPr="00445D39">
        <w:rPr>
          <w:sz w:val="28"/>
          <w:szCs w:val="28"/>
        </w:rPr>
        <w:t>1. В отношении каждого ДОЛ, его руководителем утверждается инструкция о мерах пожарной безопасности в соответствии с требованиями, установленными разделом XVIII правил противопожарного режима (далее ППР) и план эвакуации людей при пожаре (п. 2,7 ППР).</w:t>
      </w:r>
    </w:p>
    <w:p w:rsidR="004F57D5" w:rsidRPr="00445D39" w:rsidRDefault="004F57D5" w:rsidP="004F57D5">
      <w:pPr>
        <w:tabs>
          <w:tab w:val="num" w:pos="567"/>
        </w:tabs>
        <w:ind w:firstLine="426"/>
        <w:contextualSpacing/>
        <w:jc w:val="both"/>
        <w:rPr>
          <w:sz w:val="28"/>
          <w:szCs w:val="28"/>
        </w:rPr>
      </w:pPr>
      <w:r w:rsidRPr="00445D39">
        <w:rPr>
          <w:sz w:val="28"/>
          <w:szCs w:val="28"/>
        </w:rPr>
        <w:t>2. Все руководители ДОЛ и работники, ответственные за пожарную безопасность и проведение противопожарного инструктажа обязаны пройти обучение пожарно-техническому минимуму (п. 3 ППР).</w:t>
      </w:r>
    </w:p>
    <w:p w:rsidR="004F57D5" w:rsidRDefault="004F57D5" w:rsidP="004F57D5">
      <w:pPr>
        <w:tabs>
          <w:tab w:val="num" w:pos="567"/>
        </w:tabs>
        <w:ind w:firstLine="426"/>
        <w:contextualSpacing/>
        <w:jc w:val="both"/>
        <w:rPr>
          <w:sz w:val="28"/>
          <w:szCs w:val="28"/>
        </w:rPr>
      </w:pPr>
      <w:r w:rsidRPr="00445D39">
        <w:rPr>
          <w:sz w:val="28"/>
          <w:szCs w:val="28"/>
        </w:rPr>
        <w:t>3. Руководитель ДОЛ назначает лицо, ответственное за пожарную безопасность, которое обеспечивает соблюдение требований пожарной безопасности на объекте (п. 4 ППР).</w:t>
      </w:r>
    </w:p>
    <w:p w:rsidR="004F57D5" w:rsidRPr="00445D39" w:rsidRDefault="004F57D5" w:rsidP="004F57D5">
      <w:pPr>
        <w:tabs>
          <w:tab w:val="num" w:pos="567"/>
        </w:tabs>
        <w:ind w:firstLine="426"/>
        <w:contextualSpacing/>
        <w:jc w:val="both"/>
        <w:rPr>
          <w:sz w:val="28"/>
          <w:szCs w:val="28"/>
        </w:rPr>
      </w:pPr>
      <w:r w:rsidRPr="00445D39">
        <w:rPr>
          <w:sz w:val="28"/>
          <w:szCs w:val="28"/>
        </w:rPr>
        <w:t>4. В складских, административных и общественных помещениях руководитель ДОЛ обеспечивает наличие табличек с номером телефона для вызова пожарной охраны (п. 6 ППР).</w:t>
      </w:r>
    </w:p>
    <w:p w:rsidR="004F57D5" w:rsidRPr="00445D39" w:rsidRDefault="004F57D5" w:rsidP="004F57D5">
      <w:pPr>
        <w:tabs>
          <w:tab w:val="num" w:pos="567"/>
        </w:tabs>
        <w:ind w:firstLine="426"/>
        <w:contextualSpacing/>
        <w:jc w:val="both"/>
        <w:rPr>
          <w:sz w:val="28"/>
          <w:szCs w:val="28"/>
        </w:rPr>
      </w:pPr>
      <w:r w:rsidRPr="00445D39">
        <w:rPr>
          <w:sz w:val="28"/>
          <w:szCs w:val="28"/>
        </w:rPr>
        <w:t>5.</w:t>
      </w:r>
      <w:r>
        <w:rPr>
          <w:sz w:val="28"/>
          <w:szCs w:val="28"/>
        </w:rPr>
        <w:t> </w:t>
      </w:r>
      <w:r w:rsidRPr="00445D39">
        <w:rPr>
          <w:sz w:val="28"/>
          <w:szCs w:val="28"/>
        </w:rPr>
        <w:t>Руководитель ДОЛ организует круглосуточное дежурство обслуживающего персонала 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 не менее 1 фонаря на каждого дежурного), средств индивидуальной защиты органов дыхания и зрения человека от токсичных продуктов горения (п. 8, 9 ППР).</w:t>
      </w:r>
    </w:p>
    <w:p w:rsidR="004F57D5" w:rsidRDefault="004F57D5" w:rsidP="004F57D5">
      <w:pPr>
        <w:tabs>
          <w:tab w:val="num" w:pos="567"/>
        </w:tabs>
        <w:ind w:firstLine="426"/>
        <w:contextualSpacing/>
        <w:jc w:val="both"/>
        <w:rPr>
          <w:sz w:val="28"/>
          <w:szCs w:val="28"/>
        </w:rPr>
      </w:pPr>
      <w:r w:rsidRPr="00445D39">
        <w:rPr>
          <w:sz w:val="28"/>
          <w:szCs w:val="28"/>
        </w:rPr>
        <w:t>6. Руководитель ДОЛ обеспечивает здания для летнего детского отдыха телефонной связью и устройством для подачи сигнала тревоги при пожаре (п. 11 ППР).</w:t>
      </w:r>
    </w:p>
    <w:p w:rsidR="004F57D5" w:rsidRPr="00445D39" w:rsidRDefault="004F57D5" w:rsidP="004F57D5">
      <w:pPr>
        <w:tabs>
          <w:tab w:val="num" w:pos="567"/>
        </w:tabs>
        <w:ind w:firstLine="426"/>
        <w:contextualSpacing/>
        <w:jc w:val="both"/>
        <w:rPr>
          <w:sz w:val="28"/>
          <w:szCs w:val="28"/>
        </w:rPr>
      </w:pPr>
      <w:r w:rsidRPr="00445D39">
        <w:rPr>
          <w:sz w:val="28"/>
          <w:szCs w:val="28"/>
        </w:rPr>
        <w:t>7.</w:t>
      </w:r>
      <w:r>
        <w:rPr>
          <w:sz w:val="28"/>
          <w:szCs w:val="28"/>
        </w:rPr>
        <w:t> </w:t>
      </w:r>
      <w:r w:rsidRPr="00445D39">
        <w:rPr>
          <w:sz w:val="28"/>
          <w:szCs w:val="28"/>
        </w:rPr>
        <w:t>Руководитель ДОЛ обеспечивает (ежедневно) передачу в подразделение пожарной охраны, в районе выезда которого находится объект с ночным пребыванием детей, информации о количестве де</w:t>
      </w:r>
      <w:r>
        <w:rPr>
          <w:sz w:val="28"/>
          <w:szCs w:val="28"/>
        </w:rPr>
        <w:t>тей, находящихся на объекте</w:t>
      </w:r>
      <w:r w:rsidRPr="00445D39">
        <w:rPr>
          <w:sz w:val="28"/>
          <w:szCs w:val="28"/>
        </w:rPr>
        <w:t>.</w:t>
      </w:r>
    </w:p>
    <w:p w:rsidR="004F57D5" w:rsidRPr="00445D39" w:rsidRDefault="004F57D5" w:rsidP="004F57D5">
      <w:pPr>
        <w:tabs>
          <w:tab w:val="num" w:pos="567"/>
        </w:tabs>
        <w:ind w:firstLine="426"/>
        <w:contextualSpacing/>
        <w:jc w:val="both"/>
        <w:rPr>
          <w:sz w:val="28"/>
          <w:szCs w:val="28"/>
        </w:rPr>
      </w:pPr>
      <w:r w:rsidRPr="00445D39">
        <w:rPr>
          <w:sz w:val="28"/>
          <w:szCs w:val="28"/>
        </w:rPr>
        <w:t>8. В целях профилактики и своевременного реагирования на пожары в каждом ДОЛ целесообразно создать объектовую добровольную пожарную дружину из числа сотрудников численностью не менее пяти человек.</w:t>
      </w:r>
    </w:p>
    <w:p w:rsidR="004F57D5" w:rsidRPr="00842E51" w:rsidRDefault="004F57D5" w:rsidP="004F57D5">
      <w:pPr>
        <w:tabs>
          <w:tab w:val="num" w:pos="567"/>
        </w:tabs>
        <w:ind w:firstLine="426"/>
        <w:contextualSpacing/>
        <w:jc w:val="both"/>
        <w:rPr>
          <w:sz w:val="28"/>
          <w:szCs w:val="28"/>
        </w:rPr>
      </w:pPr>
      <w:r w:rsidRPr="00445D39">
        <w:rPr>
          <w:sz w:val="28"/>
          <w:szCs w:val="28"/>
        </w:rPr>
        <w:t>9. На территории и в помещениях ДОЛ курение запрещено (ст. 12 ФЗ от 23.02.2013 года № 15-ФЗ «Об охране здоровья граждан от воздействия окружающего табачного дыма и последствий потребления табака»).</w:t>
      </w:r>
      <w:r>
        <w:rPr>
          <w:b/>
          <w:sz w:val="28"/>
          <w:szCs w:val="28"/>
        </w:rPr>
        <w:t xml:space="preserve">    </w:t>
      </w:r>
    </w:p>
    <w:p w:rsidR="004F57D5" w:rsidRDefault="004F57D5" w:rsidP="004F57D5">
      <w:pPr>
        <w:ind w:firstLine="426"/>
        <w:jc w:val="both"/>
        <w:rPr>
          <w:b/>
          <w:sz w:val="28"/>
          <w:szCs w:val="28"/>
        </w:rPr>
      </w:pPr>
      <w:r>
        <w:rPr>
          <w:b/>
          <w:sz w:val="28"/>
          <w:szCs w:val="28"/>
        </w:rPr>
        <w:t xml:space="preserve"> </w:t>
      </w:r>
    </w:p>
    <w:p w:rsidR="004F57D5" w:rsidRPr="00445D39" w:rsidRDefault="004F57D5" w:rsidP="004F57D5">
      <w:pPr>
        <w:ind w:firstLine="426"/>
        <w:jc w:val="both"/>
        <w:rPr>
          <w:b/>
          <w:sz w:val="28"/>
          <w:szCs w:val="28"/>
          <w:u w:val="single"/>
        </w:rPr>
      </w:pPr>
      <w:r w:rsidRPr="00445D39">
        <w:rPr>
          <w:b/>
          <w:sz w:val="28"/>
          <w:szCs w:val="28"/>
          <w:u w:val="single"/>
        </w:rPr>
        <w:t>Руководителям детских оздоровительных лагерей при неблагоприятных погодных условиях:</w:t>
      </w:r>
    </w:p>
    <w:p w:rsidR="004F57D5" w:rsidRDefault="004F57D5" w:rsidP="004F57D5">
      <w:pPr>
        <w:tabs>
          <w:tab w:val="num" w:pos="993"/>
        </w:tabs>
        <w:ind w:firstLine="426"/>
        <w:contextualSpacing/>
        <w:jc w:val="both"/>
        <w:rPr>
          <w:sz w:val="28"/>
          <w:szCs w:val="28"/>
        </w:rPr>
      </w:pPr>
      <w:r w:rsidRPr="00445D39">
        <w:rPr>
          <w:sz w:val="28"/>
          <w:szCs w:val="28"/>
        </w:rPr>
        <w:t>1.</w:t>
      </w:r>
      <w:r>
        <w:rPr>
          <w:sz w:val="28"/>
          <w:szCs w:val="28"/>
        </w:rPr>
        <w:t> </w:t>
      </w:r>
      <w:r w:rsidRPr="00445D39">
        <w:rPr>
          <w:sz w:val="28"/>
          <w:szCs w:val="28"/>
        </w:rPr>
        <w:t xml:space="preserve">Организовать круглосуточное дежурство обслуживающего персонала, провести инструктаж о порядке действий обслуживающего персонала на случай возникновения кризисных ситуаций в дневное и ночное время. </w:t>
      </w:r>
    </w:p>
    <w:p w:rsidR="004F57D5" w:rsidRPr="00445D39" w:rsidRDefault="004F57D5" w:rsidP="004F57D5">
      <w:pPr>
        <w:tabs>
          <w:tab w:val="num" w:pos="993"/>
        </w:tabs>
        <w:ind w:firstLine="426"/>
        <w:contextualSpacing/>
        <w:jc w:val="both"/>
        <w:rPr>
          <w:sz w:val="28"/>
          <w:szCs w:val="28"/>
        </w:rPr>
      </w:pPr>
      <w:r>
        <w:rPr>
          <w:sz w:val="28"/>
          <w:szCs w:val="28"/>
        </w:rPr>
        <w:lastRenderedPageBreak/>
        <w:t>2</w:t>
      </w:r>
      <w:r w:rsidRPr="00445D39">
        <w:rPr>
          <w:sz w:val="28"/>
          <w:szCs w:val="28"/>
        </w:rPr>
        <w:t>. Проверить исправность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4F57D5" w:rsidRPr="00445D39" w:rsidRDefault="004F57D5" w:rsidP="004F57D5">
      <w:pPr>
        <w:tabs>
          <w:tab w:val="num" w:pos="993"/>
        </w:tabs>
        <w:ind w:firstLine="426"/>
        <w:contextualSpacing/>
        <w:jc w:val="both"/>
        <w:rPr>
          <w:sz w:val="28"/>
          <w:szCs w:val="28"/>
        </w:rPr>
      </w:pPr>
      <w:r>
        <w:rPr>
          <w:sz w:val="28"/>
          <w:szCs w:val="28"/>
        </w:rPr>
        <w:t>3</w:t>
      </w:r>
      <w:r w:rsidRPr="00445D39">
        <w:rPr>
          <w:sz w:val="28"/>
          <w:szCs w:val="28"/>
        </w:rPr>
        <w:t>. Обеспечить передачу информации в подразделение пожарной охраны, в районе выезда которого находится детское оздоровительное учреждение.</w:t>
      </w:r>
    </w:p>
    <w:p w:rsidR="004F57D5" w:rsidRPr="00445D39" w:rsidRDefault="004F57D5" w:rsidP="004F57D5">
      <w:pPr>
        <w:tabs>
          <w:tab w:val="num" w:pos="993"/>
        </w:tabs>
        <w:ind w:firstLine="426"/>
        <w:contextualSpacing/>
        <w:jc w:val="both"/>
        <w:rPr>
          <w:sz w:val="28"/>
          <w:szCs w:val="28"/>
        </w:rPr>
      </w:pPr>
      <w:r>
        <w:rPr>
          <w:sz w:val="28"/>
          <w:szCs w:val="28"/>
        </w:rPr>
        <w:t>4</w:t>
      </w:r>
      <w:r w:rsidRPr="00445D39">
        <w:rPr>
          <w:sz w:val="28"/>
          <w:szCs w:val="28"/>
        </w:rPr>
        <w:t>. Организовать взаимодействие с Администрацией муниципального образования.</w:t>
      </w:r>
    </w:p>
    <w:p w:rsidR="004F57D5" w:rsidRPr="00445D39" w:rsidRDefault="004F57D5" w:rsidP="004F57D5">
      <w:pPr>
        <w:tabs>
          <w:tab w:val="num" w:pos="993"/>
        </w:tabs>
        <w:ind w:firstLine="426"/>
        <w:contextualSpacing/>
        <w:jc w:val="both"/>
        <w:rPr>
          <w:sz w:val="28"/>
          <w:szCs w:val="28"/>
        </w:rPr>
      </w:pPr>
      <w:r>
        <w:rPr>
          <w:sz w:val="28"/>
          <w:szCs w:val="28"/>
        </w:rPr>
        <w:t>5</w:t>
      </w:r>
      <w:r w:rsidRPr="00445D39">
        <w:rPr>
          <w:sz w:val="28"/>
          <w:szCs w:val="28"/>
        </w:rPr>
        <w:t>. Организовать взаимодействие с экстренными службами.</w:t>
      </w:r>
    </w:p>
    <w:p w:rsidR="004F57D5" w:rsidRDefault="004F57D5" w:rsidP="004F57D5">
      <w:pPr>
        <w:tabs>
          <w:tab w:val="num" w:pos="993"/>
        </w:tabs>
        <w:ind w:firstLine="426"/>
        <w:contextualSpacing/>
        <w:jc w:val="both"/>
        <w:rPr>
          <w:sz w:val="28"/>
          <w:szCs w:val="28"/>
        </w:rPr>
      </w:pPr>
      <w:r>
        <w:rPr>
          <w:sz w:val="28"/>
          <w:szCs w:val="28"/>
        </w:rPr>
        <w:t>6</w:t>
      </w:r>
      <w:r w:rsidRPr="00445D39">
        <w:rPr>
          <w:sz w:val="28"/>
          <w:szCs w:val="28"/>
        </w:rPr>
        <w:t>. Проработать маршруты эвакуации</w:t>
      </w:r>
      <w:r>
        <w:rPr>
          <w:sz w:val="28"/>
          <w:szCs w:val="28"/>
        </w:rPr>
        <w:t>.</w:t>
      </w:r>
    </w:p>
    <w:p w:rsidR="004F57D5" w:rsidRDefault="004F57D5" w:rsidP="004F57D5">
      <w:pPr>
        <w:tabs>
          <w:tab w:val="num" w:pos="993"/>
        </w:tabs>
        <w:ind w:firstLine="426"/>
        <w:contextualSpacing/>
        <w:jc w:val="both"/>
        <w:rPr>
          <w:b/>
          <w:sz w:val="28"/>
          <w:szCs w:val="28"/>
        </w:rPr>
      </w:pPr>
      <w:r>
        <w:rPr>
          <w:sz w:val="28"/>
          <w:szCs w:val="28"/>
        </w:rPr>
        <w:t>7</w:t>
      </w:r>
      <w:r w:rsidRPr="00445D39">
        <w:rPr>
          <w:sz w:val="28"/>
          <w:szCs w:val="28"/>
        </w:rPr>
        <w:t>.</w:t>
      </w:r>
      <w:r>
        <w:rPr>
          <w:sz w:val="28"/>
          <w:szCs w:val="28"/>
        </w:rPr>
        <w:t> </w:t>
      </w:r>
      <w:r w:rsidRPr="00445D39">
        <w:rPr>
          <w:sz w:val="28"/>
          <w:szCs w:val="28"/>
        </w:rPr>
        <w:t>Проверить наличие запаса медицинских средств и сроков их годности.</w:t>
      </w:r>
      <w:r>
        <w:rPr>
          <w:b/>
          <w:sz w:val="28"/>
          <w:szCs w:val="28"/>
        </w:rPr>
        <w:t xml:space="preserve">      </w:t>
      </w:r>
    </w:p>
    <w:p w:rsidR="004F57D5" w:rsidRDefault="004F57D5" w:rsidP="004F57D5">
      <w:pPr>
        <w:tabs>
          <w:tab w:val="num" w:pos="993"/>
        </w:tabs>
        <w:ind w:firstLine="426"/>
        <w:contextualSpacing/>
        <w:jc w:val="both"/>
        <w:rPr>
          <w:b/>
          <w:sz w:val="28"/>
          <w:szCs w:val="28"/>
        </w:rPr>
      </w:pPr>
    </w:p>
    <w:p w:rsidR="00D20CC8" w:rsidRPr="004F57D5" w:rsidRDefault="00D20CC8" w:rsidP="004F57D5">
      <w:pPr>
        <w:tabs>
          <w:tab w:val="num" w:pos="993"/>
        </w:tabs>
        <w:ind w:firstLine="426"/>
        <w:contextualSpacing/>
        <w:jc w:val="both"/>
        <w:rPr>
          <w:sz w:val="28"/>
          <w:szCs w:val="28"/>
        </w:rPr>
      </w:pPr>
      <w:r w:rsidRPr="00AA0ABC">
        <w:rPr>
          <w:b/>
          <w:sz w:val="27"/>
          <w:szCs w:val="27"/>
        </w:rPr>
        <w:t>О готовности к реагированию</w:t>
      </w:r>
      <w:r w:rsidRPr="00AA0ABC">
        <w:rPr>
          <w:sz w:val="27"/>
          <w:szCs w:val="27"/>
        </w:rPr>
        <w:t xml:space="preserve"> на возможное возникновение ЧС прошу Вас, проинформировать установленным порядком через ЦУКС ГУ МЧС России по Тверской области по факсу 8(4822) 32-19-21 или по электронной почте: cmptver.op@mail.ru до </w:t>
      </w:r>
      <w:r w:rsidR="00ED4C90" w:rsidRPr="00AA0ABC">
        <w:rPr>
          <w:sz w:val="27"/>
          <w:szCs w:val="27"/>
        </w:rPr>
        <w:t>1</w:t>
      </w:r>
      <w:r w:rsidR="00F61BFF" w:rsidRPr="00AA0ABC">
        <w:rPr>
          <w:sz w:val="27"/>
          <w:szCs w:val="27"/>
        </w:rPr>
        <w:t>8</w:t>
      </w:r>
      <w:r w:rsidRPr="00AA0ABC">
        <w:rPr>
          <w:sz w:val="27"/>
          <w:szCs w:val="27"/>
        </w:rPr>
        <w:t xml:space="preserve">:00 </w:t>
      </w:r>
      <w:r w:rsidR="002D205E">
        <w:rPr>
          <w:sz w:val="27"/>
          <w:szCs w:val="27"/>
        </w:rPr>
        <w:t>20</w:t>
      </w:r>
      <w:r w:rsidR="006B7374" w:rsidRPr="00AA0ABC">
        <w:rPr>
          <w:sz w:val="27"/>
          <w:szCs w:val="27"/>
        </w:rPr>
        <w:t>.0</w:t>
      </w:r>
      <w:r w:rsidR="004F57D5">
        <w:rPr>
          <w:sz w:val="27"/>
          <w:szCs w:val="27"/>
        </w:rPr>
        <w:t>6</w:t>
      </w:r>
      <w:r w:rsidR="000A44AA" w:rsidRPr="00AA0ABC">
        <w:rPr>
          <w:sz w:val="27"/>
          <w:szCs w:val="27"/>
        </w:rPr>
        <w:t>.202</w:t>
      </w:r>
      <w:r w:rsidR="00B7186D" w:rsidRPr="00AA0ABC">
        <w:rPr>
          <w:sz w:val="27"/>
          <w:szCs w:val="27"/>
        </w:rPr>
        <w:t>3</w:t>
      </w:r>
      <w:r w:rsidRPr="00AA0ABC">
        <w:rPr>
          <w:sz w:val="27"/>
          <w:szCs w:val="27"/>
        </w:rPr>
        <w:t>.</w:t>
      </w:r>
    </w:p>
    <w:p w:rsidR="00B23840" w:rsidRPr="00AA0ABC" w:rsidRDefault="00B23840" w:rsidP="00DE6D91">
      <w:pPr>
        <w:rPr>
          <w:b/>
          <w:sz w:val="27"/>
          <w:szCs w:val="27"/>
        </w:rPr>
      </w:pPr>
    </w:p>
    <w:p w:rsidR="00A852EB" w:rsidRPr="00AA0ABC" w:rsidRDefault="00A852EB" w:rsidP="00DE6D91">
      <w:pPr>
        <w:rPr>
          <w:b/>
          <w:sz w:val="27"/>
          <w:szCs w:val="27"/>
        </w:rPr>
      </w:pPr>
    </w:p>
    <w:p w:rsidR="00A852EB" w:rsidRPr="00AA0ABC" w:rsidRDefault="00A852EB" w:rsidP="00DE6D91">
      <w:pPr>
        <w:rPr>
          <w:b/>
          <w:sz w:val="27"/>
          <w:szCs w:val="27"/>
        </w:rPr>
      </w:pPr>
    </w:p>
    <w:p w:rsidR="00E057E5" w:rsidRPr="005B691A" w:rsidRDefault="00E057E5" w:rsidP="00E057E5">
      <w:pPr>
        <w:ind w:left="-142"/>
        <w:rPr>
          <w:sz w:val="27"/>
          <w:szCs w:val="27"/>
        </w:rPr>
      </w:pPr>
      <w:r w:rsidRPr="005B691A">
        <w:rPr>
          <w:sz w:val="27"/>
          <w:szCs w:val="27"/>
        </w:rPr>
        <w:t>Начальник Главного управления</w:t>
      </w:r>
    </w:p>
    <w:p w:rsidR="00E057E5" w:rsidRPr="00CD1345" w:rsidRDefault="00E057E5" w:rsidP="00E057E5">
      <w:pPr>
        <w:ind w:left="-142"/>
        <w:rPr>
          <w:sz w:val="27"/>
          <w:szCs w:val="27"/>
        </w:rPr>
      </w:pPr>
      <w:r w:rsidRPr="005B691A">
        <w:rPr>
          <w:sz w:val="27"/>
          <w:szCs w:val="27"/>
        </w:rPr>
        <w:t xml:space="preserve">генерал-майор внутренней службы  </w:t>
      </w:r>
      <w:r w:rsidRPr="005B691A">
        <w:rPr>
          <w:sz w:val="27"/>
          <w:szCs w:val="27"/>
        </w:rPr>
        <w:tab/>
        <w:t xml:space="preserve">                                            </w:t>
      </w:r>
      <w:r>
        <w:rPr>
          <w:sz w:val="27"/>
          <w:szCs w:val="27"/>
        </w:rPr>
        <w:t xml:space="preserve">             </w:t>
      </w:r>
      <w:r w:rsidRPr="005B691A">
        <w:rPr>
          <w:sz w:val="27"/>
          <w:szCs w:val="27"/>
        </w:rPr>
        <w:t>А.Р. Григорян</w:t>
      </w:r>
    </w:p>
    <w:p w:rsidR="00DF74FF" w:rsidRPr="00AA0ABC" w:rsidRDefault="00DF74FF" w:rsidP="00AA0ABC">
      <w:pPr>
        <w:rPr>
          <w:sz w:val="27"/>
          <w:szCs w:val="27"/>
        </w:rPr>
      </w:pPr>
      <w:bookmarkStart w:id="1" w:name="_GoBack"/>
      <w:bookmarkEnd w:id="1"/>
    </w:p>
    <w:sectPr w:rsidR="00DF74FF" w:rsidRPr="00AA0ABC"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B50" w:rsidRDefault="00C13B50" w:rsidP="00EA7F07">
      <w:r>
        <w:separator/>
      </w:r>
    </w:p>
  </w:endnote>
  <w:endnote w:type="continuationSeparator" w:id="0">
    <w:p w:rsidR="00C13B50" w:rsidRDefault="00C13B50"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B50" w:rsidRDefault="00C13B50" w:rsidP="00EA7F07">
      <w:r>
        <w:separator/>
      </w:r>
    </w:p>
  </w:footnote>
  <w:footnote w:type="continuationSeparator" w:id="0">
    <w:p w:rsidR="00C13B50" w:rsidRDefault="00C13B50"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AD79E7">
        <w:pPr>
          <w:pStyle w:val="af"/>
          <w:jc w:val="center"/>
        </w:pPr>
        <w:r>
          <w:fldChar w:fldCharType="begin"/>
        </w:r>
        <w:r>
          <w:instrText xml:space="preserve"> PAGE   \* MERGEFORMAT </w:instrText>
        </w:r>
        <w:r>
          <w:fldChar w:fldCharType="separate"/>
        </w:r>
        <w:r w:rsidR="002D205E">
          <w:rPr>
            <w:noProof/>
          </w:rPr>
          <w:t>5</w:t>
        </w:r>
        <w:r>
          <w:rPr>
            <w:noProof/>
          </w:rPr>
          <w:fldChar w:fldCharType="end"/>
        </w:r>
      </w:p>
    </w:sdtContent>
  </w:sdt>
  <w:p w:rsidR="00EE413B" w:rsidRDefault="00EE413B">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0"/>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9"/>
  </w:num>
  <w:num w:numId="32">
    <w:abstractNumId w:val="1"/>
  </w:num>
  <w:num w:numId="33">
    <w:abstractNumId w:val="13"/>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803"/>
    <w:rsid w:val="0001193A"/>
    <w:rsid w:val="00011ABA"/>
    <w:rsid w:val="00011CB2"/>
    <w:rsid w:val="00011D79"/>
    <w:rsid w:val="00012256"/>
    <w:rsid w:val="000123E5"/>
    <w:rsid w:val="000126A0"/>
    <w:rsid w:val="00012B9E"/>
    <w:rsid w:val="0001323F"/>
    <w:rsid w:val="000136EC"/>
    <w:rsid w:val="00013E07"/>
    <w:rsid w:val="0001403A"/>
    <w:rsid w:val="000142CD"/>
    <w:rsid w:val="000146C7"/>
    <w:rsid w:val="00014CBA"/>
    <w:rsid w:val="00014CC3"/>
    <w:rsid w:val="00014FF0"/>
    <w:rsid w:val="00015370"/>
    <w:rsid w:val="000154B6"/>
    <w:rsid w:val="00015802"/>
    <w:rsid w:val="00015960"/>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083"/>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30B"/>
    <w:rsid w:val="00033452"/>
    <w:rsid w:val="0003381F"/>
    <w:rsid w:val="000340E8"/>
    <w:rsid w:val="0003422A"/>
    <w:rsid w:val="0003447B"/>
    <w:rsid w:val="00034528"/>
    <w:rsid w:val="0003458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2C42"/>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3B4"/>
    <w:rsid w:val="00053752"/>
    <w:rsid w:val="00053A20"/>
    <w:rsid w:val="00053A7A"/>
    <w:rsid w:val="00054094"/>
    <w:rsid w:val="00054130"/>
    <w:rsid w:val="000542B3"/>
    <w:rsid w:val="00054301"/>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591"/>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4F8"/>
    <w:rsid w:val="00090E81"/>
    <w:rsid w:val="00090F9A"/>
    <w:rsid w:val="00091330"/>
    <w:rsid w:val="000917B7"/>
    <w:rsid w:val="00091930"/>
    <w:rsid w:val="00091C8E"/>
    <w:rsid w:val="00092DC4"/>
    <w:rsid w:val="000933D0"/>
    <w:rsid w:val="0009370E"/>
    <w:rsid w:val="00094568"/>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E8D"/>
    <w:rsid w:val="000A2681"/>
    <w:rsid w:val="000A26B1"/>
    <w:rsid w:val="000A2B12"/>
    <w:rsid w:val="000A31C7"/>
    <w:rsid w:val="000A36CA"/>
    <w:rsid w:val="000A39DB"/>
    <w:rsid w:val="000A3D0F"/>
    <w:rsid w:val="000A4197"/>
    <w:rsid w:val="000A4382"/>
    <w:rsid w:val="000A44AA"/>
    <w:rsid w:val="000A4618"/>
    <w:rsid w:val="000A4954"/>
    <w:rsid w:val="000A4A81"/>
    <w:rsid w:val="000A5669"/>
    <w:rsid w:val="000A5F59"/>
    <w:rsid w:val="000A6216"/>
    <w:rsid w:val="000A68F4"/>
    <w:rsid w:val="000A6C3F"/>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9EB"/>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82E"/>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1B4"/>
    <w:rsid w:val="000D2811"/>
    <w:rsid w:val="000D2F84"/>
    <w:rsid w:val="000D3AFD"/>
    <w:rsid w:val="000D3CC2"/>
    <w:rsid w:val="000D441C"/>
    <w:rsid w:val="000D455D"/>
    <w:rsid w:val="000D46E4"/>
    <w:rsid w:val="000D4D0A"/>
    <w:rsid w:val="000D509C"/>
    <w:rsid w:val="000D52B4"/>
    <w:rsid w:val="000D5B9E"/>
    <w:rsid w:val="000D676F"/>
    <w:rsid w:val="000D69CF"/>
    <w:rsid w:val="000D6C8A"/>
    <w:rsid w:val="000D6EA6"/>
    <w:rsid w:val="000D7040"/>
    <w:rsid w:val="000D7400"/>
    <w:rsid w:val="000D757C"/>
    <w:rsid w:val="000D75F9"/>
    <w:rsid w:val="000D78E1"/>
    <w:rsid w:val="000D7CF9"/>
    <w:rsid w:val="000D7EFC"/>
    <w:rsid w:val="000E006B"/>
    <w:rsid w:val="000E03BB"/>
    <w:rsid w:val="000E04A1"/>
    <w:rsid w:val="000E05D8"/>
    <w:rsid w:val="000E1A82"/>
    <w:rsid w:val="000E1D04"/>
    <w:rsid w:val="000E2336"/>
    <w:rsid w:val="000E2861"/>
    <w:rsid w:val="000E2931"/>
    <w:rsid w:val="000E2EAF"/>
    <w:rsid w:val="000E2EC2"/>
    <w:rsid w:val="000E32BF"/>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01B"/>
    <w:rsid w:val="000F41C9"/>
    <w:rsid w:val="000F4D9B"/>
    <w:rsid w:val="000F565F"/>
    <w:rsid w:val="000F5DB9"/>
    <w:rsid w:val="000F5F3E"/>
    <w:rsid w:val="000F6146"/>
    <w:rsid w:val="000F643E"/>
    <w:rsid w:val="000F67E5"/>
    <w:rsid w:val="000F69D9"/>
    <w:rsid w:val="000F716D"/>
    <w:rsid w:val="000F7345"/>
    <w:rsid w:val="000F7C3B"/>
    <w:rsid w:val="000F7D4E"/>
    <w:rsid w:val="001001F3"/>
    <w:rsid w:val="001002C1"/>
    <w:rsid w:val="00100662"/>
    <w:rsid w:val="00100B72"/>
    <w:rsid w:val="001010A3"/>
    <w:rsid w:val="00101711"/>
    <w:rsid w:val="0010172C"/>
    <w:rsid w:val="001027F6"/>
    <w:rsid w:val="00102BC0"/>
    <w:rsid w:val="0010324D"/>
    <w:rsid w:val="00103D25"/>
    <w:rsid w:val="0010432A"/>
    <w:rsid w:val="0010442C"/>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690A"/>
    <w:rsid w:val="001173D6"/>
    <w:rsid w:val="00117508"/>
    <w:rsid w:val="0011780D"/>
    <w:rsid w:val="00117B45"/>
    <w:rsid w:val="00117C7E"/>
    <w:rsid w:val="00117FE9"/>
    <w:rsid w:val="001204C2"/>
    <w:rsid w:val="00120565"/>
    <w:rsid w:val="0012063F"/>
    <w:rsid w:val="0012067D"/>
    <w:rsid w:val="001214BF"/>
    <w:rsid w:val="00121C7F"/>
    <w:rsid w:val="00121F5F"/>
    <w:rsid w:val="00122F01"/>
    <w:rsid w:val="001238A1"/>
    <w:rsid w:val="00123A7D"/>
    <w:rsid w:val="00123CBE"/>
    <w:rsid w:val="00123F1A"/>
    <w:rsid w:val="0012427A"/>
    <w:rsid w:val="00124B9C"/>
    <w:rsid w:val="00124C1C"/>
    <w:rsid w:val="00124F0C"/>
    <w:rsid w:val="001262A2"/>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910"/>
    <w:rsid w:val="00131BCF"/>
    <w:rsid w:val="001328CE"/>
    <w:rsid w:val="001329B7"/>
    <w:rsid w:val="0013315B"/>
    <w:rsid w:val="001331A6"/>
    <w:rsid w:val="0013329E"/>
    <w:rsid w:val="00134A4E"/>
    <w:rsid w:val="00134BBD"/>
    <w:rsid w:val="00134F4E"/>
    <w:rsid w:val="001350BD"/>
    <w:rsid w:val="00135438"/>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49F"/>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08B"/>
    <w:rsid w:val="00166741"/>
    <w:rsid w:val="00166EAF"/>
    <w:rsid w:val="0016734F"/>
    <w:rsid w:val="00167B4E"/>
    <w:rsid w:val="00167DC5"/>
    <w:rsid w:val="001707DB"/>
    <w:rsid w:val="00170C09"/>
    <w:rsid w:val="00170C29"/>
    <w:rsid w:val="00170C7E"/>
    <w:rsid w:val="00170D17"/>
    <w:rsid w:val="00171E9A"/>
    <w:rsid w:val="00171EFC"/>
    <w:rsid w:val="001726B7"/>
    <w:rsid w:val="001730F8"/>
    <w:rsid w:val="001732B8"/>
    <w:rsid w:val="00173672"/>
    <w:rsid w:val="00173946"/>
    <w:rsid w:val="00174171"/>
    <w:rsid w:val="00174452"/>
    <w:rsid w:val="0017475F"/>
    <w:rsid w:val="001747A9"/>
    <w:rsid w:val="00175F47"/>
    <w:rsid w:val="00176DDA"/>
    <w:rsid w:val="00177F6E"/>
    <w:rsid w:val="00177F7B"/>
    <w:rsid w:val="00180097"/>
    <w:rsid w:val="001802EB"/>
    <w:rsid w:val="001804A9"/>
    <w:rsid w:val="00180906"/>
    <w:rsid w:val="00180DC5"/>
    <w:rsid w:val="00180E92"/>
    <w:rsid w:val="001813E5"/>
    <w:rsid w:val="0018171A"/>
    <w:rsid w:val="00182086"/>
    <w:rsid w:val="0018287A"/>
    <w:rsid w:val="0018312F"/>
    <w:rsid w:val="0018328F"/>
    <w:rsid w:val="0018371E"/>
    <w:rsid w:val="00184EA3"/>
    <w:rsid w:val="00184FC6"/>
    <w:rsid w:val="00185331"/>
    <w:rsid w:val="0018670D"/>
    <w:rsid w:val="00186E47"/>
    <w:rsid w:val="00187390"/>
    <w:rsid w:val="00187791"/>
    <w:rsid w:val="001879B1"/>
    <w:rsid w:val="00187CF3"/>
    <w:rsid w:val="0019036F"/>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87F"/>
    <w:rsid w:val="001C0BDB"/>
    <w:rsid w:val="001C0DE2"/>
    <w:rsid w:val="001C1100"/>
    <w:rsid w:val="001C1757"/>
    <w:rsid w:val="001C19B9"/>
    <w:rsid w:val="001C2036"/>
    <w:rsid w:val="001C2F0C"/>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56C8"/>
    <w:rsid w:val="001D6BAD"/>
    <w:rsid w:val="001D6DB3"/>
    <w:rsid w:val="001D6FAC"/>
    <w:rsid w:val="001D737F"/>
    <w:rsid w:val="001D7476"/>
    <w:rsid w:val="001D75DA"/>
    <w:rsid w:val="001D7992"/>
    <w:rsid w:val="001E0058"/>
    <w:rsid w:val="001E006C"/>
    <w:rsid w:val="001E034C"/>
    <w:rsid w:val="001E0AB7"/>
    <w:rsid w:val="001E10E8"/>
    <w:rsid w:val="001E11CF"/>
    <w:rsid w:val="001E161B"/>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15CD"/>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23"/>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6B4"/>
    <w:rsid w:val="00221812"/>
    <w:rsid w:val="00221925"/>
    <w:rsid w:val="002219D0"/>
    <w:rsid w:val="00221AF3"/>
    <w:rsid w:val="00221C28"/>
    <w:rsid w:val="00222B5D"/>
    <w:rsid w:val="00223304"/>
    <w:rsid w:val="00223ACB"/>
    <w:rsid w:val="002242B1"/>
    <w:rsid w:val="002244D8"/>
    <w:rsid w:val="00224670"/>
    <w:rsid w:val="00224955"/>
    <w:rsid w:val="00224FD3"/>
    <w:rsid w:val="00225069"/>
    <w:rsid w:val="00225109"/>
    <w:rsid w:val="002252F6"/>
    <w:rsid w:val="002252FF"/>
    <w:rsid w:val="0022581E"/>
    <w:rsid w:val="00226DCD"/>
    <w:rsid w:val="00227981"/>
    <w:rsid w:val="0023026E"/>
    <w:rsid w:val="00230422"/>
    <w:rsid w:val="0023076A"/>
    <w:rsid w:val="00230ED2"/>
    <w:rsid w:val="00231234"/>
    <w:rsid w:val="00231DE3"/>
    <w:rsid w:val="002326E8"/>
    <w:rsid w:val="0023293D"/>
    <w:rsid w:val="00232D7D"/>
    <w:rsid w:val="00233B11"/>
    <w:rsid w:val="00233EA9"/>
    <w:rsid w:val="00233F85"/>
    <w:rsid w:val="0023404E"/>
    <w:rsid w:val="002340F3"/>
    <w:rsid w:val="00234AD5"/>
    <w:rsid w:val="00234E2D"/>
    <w:rsid w:val="0023578C"/>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4BA2"/>
    <w:rsid w:val="00245A60"/>
    <w:rsid w:val="00245BF7"/>
    <w:rsid w:val="00246046"/>
    <w:rsid w:val="002461EB"/>
    <w:rsid w:val="00246253"/>
    <w:rsid w:val="00246424"/>
    <w:rsid w:val="00247213"/>
    <w:rsid w:val="0025012B"/>
    <w:rsid w:val="002502F7"/>
    <w:rsid w:val="0025081A"/>
    <w:rsid w:val="002515FC"/>
    <w:rsid w:val="002516EC"/>
    <w:rsid w:val="00252243"/>
    <w:rsid w:val="00252271"/>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F"/>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395"/>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61C"/>
    <w:rsid w:val="002C58AA"/>
    <w:rsid w:val="002C5C9D"/>
    <w:rsid w:val="002C60F1"/>
    <w:rsid w:val="002C61AB"/>
    <w:rsid w:val="002C621C"/>
    <w:rsid w:val="002C74FA"/>
    <w:rsid w:val="002C7732"/>
    <w:rsid w:val="002D09C4"/>
    <w:rsid w:val="002D0A05"/>
    <w:rsid w:val="002D0DBF"/>
    <w:rsid w:val="002D1200"/>
    <w:rsid w:val="002D1234"/>
    <w:rsid w:val="002D126E"/>
    <w:rsid w:val="002D1DB5"/>
    <w:rsid w:val="002D205E"/>
    <w:rsid w:val="002D2970"/>
    <w:rsid w:val="002D3084"/>
    <w:rsid w:val="002D324B"/>
    <w:rsid w:val="002D356D"/>
    <w:rsid w:val="002D35AA"/>
    <w:rsid w:val="002D374F"/>
    <w:rsid w:val="002D377C"/>
    <w:rsid w:val="002D3DE8"/>
    <w:rsid w:val="002D3F4B"/>
    <w:rsid w:val="002D49A9"/>
    <w:rsid w:val="002D4B3C"/>
    <w:rsid w:val="002D4EBE"/>
    <w:rsid w:val="002D4F72"/>
    <w:rsid w:val="002D4FA3"/>
    <w:rsid w:val="002D534E"/>
    <w:rsid w:val="002D59CD"/>
    <w:rsid w:val="002D5BB7"/>
    <w:rsid w:val="002D5DB1"/>
    <w:rsid w:val="002D617F"/>
    <w:rsid w:val="002D640A"/>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0EE3"/>
    <w:rsid w:val="002F1102"/>
    <w:rsid w:val="002F13EB"/>
    <w:rsid w:val="002F276F"/>
    <w:rsid w:val="002F27BF"/>
    <w:rsid w:val="002F2F3B"/>
    <w:rsid w:val="002F30F7"/>
    <w:rsid w:val="002F38F0"/>
    <w:rsid w:val="002F4E35"/>
    <w:rsid w:val="002F5B0A"/>
    <w:rsid w:val="002F5BB2"/>
    <w:rsid w:val="002F604C"/>
    <w:rsid w:val="002F60BB"/>
    <w:rsid w:val="002F6639"/>
    <w:rsid w:val="002F746F"/>
    <w:rsid w:val="002F773F"/>
    <w:rsid w:val="002F780D"/>
    <w:rsid w:val="002F7936"/>
    <w:rsid w:val="002F7D96"/>
    <w:rsid w:val="00300119"/>
    <w:rsid w:val="003003A5"/>
    <w:rsid w:val="00300494"/>
    <w:rsid w:val="00300CDC"/>
    <w:rsid w:val="00301097"/>
    <w:rsid w:val="00301333"/>
    <w:rsid w:val="0030158F"/>
    <w:rsid w:val="0030212A"/>
    <w:rsid w:val="00302264"/>
    <w:rsid w:val="003022FB"/>
    <w:rsid w:val="00303023"/>
    <w:rsid w:val="00303876"/>
    <w:rsid w:val="003039A5"/>
    <w:rsid w:val="003039C8"/>
    <w:rsid w:val="00303B6E"/>
    <w:rsid w:val="00303D23"/>
    <w:rsid w:val="00303E0E"/>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0F16"/>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53DF"/>
    <w:rsid w:val="00335BAF"/>
    <w:rsid w:val="00335C92"/>
    <w:rsid w:val="003363D5"/>
    <w:rsid w:val="00336814"/>
    <w:rsid w:val="00336C05"/>
    <w:rsid w:val="0033791A"/>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701"/>
    <w:rsid w:val="003509AA"/>
    <w:rsid w:val="003509B9"/>
    <w:rsid w:val="00350A03"/>
    <w:rsid w:val="00350C50"/>
    <w:rsid w:val="0035133D"/>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55E"/>
    <w:rsid w:val="00377665"/>
    <w:rsid w:val="0038012E"/>
    <w:rsid w:val="003801BC"/>
    <w:rsid w:val="0038087B"/>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237"/>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A6D"/>
    <w:rsid w:val="003A6D1E"/>
    <w:rsid w:val="003A6F0E"/>
    <w:rsid w:val="003A7257"/>
    <w:rsid w:val="003A7EA1"/>
    <w:rsid w:val="003B07FA"/>
    <w:rsid w:val="003B0A92"/>
    <w:rsid w:val="003B0D8F"/>
    <w:rsid w:val="003B0E1C"/>
    <w:rsid w:val="003B0F6D"/>
    <w:rsid w:val="003B165A"/>
    <w:rsid w:val="003B1AE3"/>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DED"/>
    <w:rsid w:val="003C4F61"/>
    <w:rsid w:val="003C501C"/>
    <w:rsid w:val="003C5E68"/>
    <w:rsid w:val="003C6223"/>
    <w:rsid w:val="003C6DE3"/>
    <w:rsid w:val="003C700A"/>
    <w:rsid w:val="003C725E"/>
    <w:rsid w:val="003C72EA"/>
    <w:rsid w:val="003C758A"/>
    <w:rsid w:val="003C7594"/>
    <w:rsid w:val="003C7E2B"/>
    <w:rsid w:val="003C7F41"/>
    <w:rsid w:val="003D036D"/>
    <w:rsid w:val="003D06D2"/>
    <w:rsid w:val="003D08C0"/>
    <w:rsid w:val="003D0A31"/>
    <w:rsid w:val="003D0B8E"/>
    <w:rsid w:val="003D117F"/>
    <w:rsid w:val="003D1883"/>
    <w:rsid w:val="003D18E4"/>
    <w:rsid w:val="003D1BCA"/>
    <w:rsid w:val="003D205C"/>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5653"/>
    <w:rsid w:val="003E58B4"/>
    <w:rsid w:val="003E58E9"/>
    <w:rsid w:val="003E698F"/>
    <w:rsid w:val="003E6992"/>
    <w:rsid w:val="003E6B71"/>
    <w:rsid w:val="003E6EB1"/>
    <w:rsid w:val="003E6EB3"/>
    <w:rsid w:val="003E7229"/>
    <w:rsid w:val="003E72A8"/>
    <w:rsid w:val="003F0144"/>
    <w:rsid w:val="003F07A5"/>
    <w:rsid w:val="003F0B10"/>
    <w:rsid w:val="003F154E"/>
    <w:rsid w:val="003F1697"/>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12E"/>
    <w:rsid w:val="0041528A"/>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452"/>
    <w:rsid w:val="00426D98"/>
    <w:rsid w:val="00426E5B"/>
    <w:rsid w:val="00426F1B"/>
    <w:rsid w:val="004275B6"/>
    <w:rsid w:val="00427CE2"/>
    <w:rsid w:val="004300B2"/>
    <w:rsid w:val="00430529"/>
    <w:rsid w:val="00430F70"/>
    <w:rsid w:val="00431597"/>
    <w:rsid w:val="00433050"/>
    <w:rsid w:val="004330DA"/>
    <w:rsid w:val="004333D1"/>
    <w:rsid w:val="00433917"/>
    <w:rsid w:val="00434AEB"/>
    <w:rsid w:val="00434AF4"/>
    <w:rsid w:val="00434FC9"/>
    <w:rsid w:val="0043525A"/>
    <w:rsid w:val="00435823"/>
    <w:rsid w:val="004358B4"/>
    <w:rsid w:val="00435A9A"/>
    <w:rsid w:val="00435AF6"/>
    <w:rsid w:val="00435BE3"/>
    <w:rsid w:val="0043623D"/>
    <w:rsid w:val="004368EE"/>
    <w:rsid w:val="00436C15"/>
    <w:rsid w:val="00436EC4"/>
    <w:rsid w:val="004373AF"/>
    <w:rsid w:val="004373C1"/>
    <w:rsid w:val="004378F5"/>
    <w:rsid w:val="00437E73"/>
    <w:rsid w:val="00437F3F"/>
    <w:rsid w:val="00440B95"/>
    <w:rsid w:val="00440C81"/>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CE0"/>
    <w:rsid w:val="00445438"/>
    <w:rsid w:val="00445690"/>
    <w:rsid w:val="00445FD7"/>
    <w:rsid w:val="004461DF"/>
    <w:rsid w:val="00446313"/>
    <w:rsid w:val="00446661"/>
    <w:rsid w:val="004467AA"/>
    <w:rsid w:val="00446B65"/>
    <w:rsid w:val="00446EFC"/>
    <w:rsid w:val="00447157"/>
    <w:rsid w:val="0044735B"/>
    <w:rsid w:val="00447941"/>
    <w:rsid w:val="00450134"/>
    <w:rsid w:val="00450A38"/>
    <w:rsid w:val="00450BB7"/>
    <w:rsid w:val="00450E63"/>
    <w:rsid w:val="00451529"/>
    <w:rsid w:val="00451608"/>
    <w:rsid w:val="00451B81"/>
    <w:rsid w:val="00452456"/>
    <w:rsid w:val="004527DE"/>
    <w:rsid w:val="00453191"/>
    <w:rsid w:val="0045345E"/>
    <w:rsid w:val="00453E55"/>
    <w:rsid w:val="00453EEF"/>
    <w:rsid w:val="00454027"/>
    <w:rsid w:val="004543D9"/>
    <w:rsid w:val="00454450"/>
    <w:rsid w:val="0045488B"/>
    <w:rsid w:val="00454C47"/>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4A5"/>
    <w:rsid w:val="0046386E"/>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9EA"/>
    <w:rsid w:val="00470BDB"/>
    <w:rsid w:val="00471261"/>
    <w:rsid w:val="00471DF4"/>
    <w:rsid w:val="00471E6A"/>
    <w:rsid w:val="00472BE8"/>
    <w:rsid w:val="00472C27"/>
    <w:rsid w:val="00472DB4"/>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1D7"/>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5D4"/>
    <w:rsid w:val="004C261B"/>
    <w:rsid w:val="004C264A"/>
    <w:rsid w:val="004C271D"/>
    <w:rsid w:val="004C2B8D"/>
    <w:rsid w:val="004C31CF"/>
    <w:rsid w:val="004C34F6"/>
    <w:rsid w:val="004C3582"/>
    <w:rsid w:val="004C400F"/>
    <w:rsid w:val="004C4054"/>
    <w:rsid w:val="004C42FF"/>
    <w:rsid w:val="004C4501"/>
    <w:rsid w:val="004C48A9"/>
    <w:rsid w:val="004C4AB4"/>
    <w:rsid w:val="004C52E9"/>
    <w:rsid w:val="004C590B"/>
    <w:rsid w:val="004C5A48"/>
    <w:rsid w:val="004C5A5E"/>
    <w:rsid w:val="004C5AEF"/>
    <w:rsid w:val="004C5AFF"/>
    <w:rsid w:val="004C5CBB"/>
    <w:rsid w:val="004C5F2B"/>
    <w:rsid w:val="004C6125"/>
    <w:rsid w:val="004C6DAD"/>
    <w:rsid w:val="004C6F56"/>
    <w:rsid w:val="004C73D7"/>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332"/>
    <w:rsid w:val="004F046A"/>
    <w:rsid w:val="004F0699"/>
    <w:rsid w:val="004F0772"/>
    <w:rsid w:val="004F1168"/>
    <w:rsid w:val="004F1677"/>
    <w:rsid w:val="004F1ECE"/>
    <w:rsid w:val="004F25E6"/>
    <w:rsid w:val="004F3481"/>
    <w:rsid w:val="004F34D9"/>
    <w:rsid w:val="004F39E2"/>
    <w:rsid w:val="004F3C8D"/>
    <w:rsid w:val="004F3DF9"/>
    <w:rsid w:val="004F4412"/>
    <w:rsid w:val="004F46CD"/>
    <w:rsid w:val="004F4B6D"/>
    <w:rsid w:val="004F57D5"/>
    <w:rsid w:val="004F6326"/>
    <w:rsid w:val="004F63E1"/>
    <w:rsid w:val="004F69C8"/>
    <w:rsid w:val="004F6D74"/>
    <w:rsid w:val="004F700E"/>
    <w:rsid w:val="004F7C41"/>
    <w:rsid w:val="005000BF"/>
    <w:rsid w:val="005005C9"/>
    <w:rsid w:val="005007F1"/>
    <w:rsid w:val="00500966"/>
    <w:rsid w:val="00501530"/>
    <w:rsid w:val="0050215C"/>
    <w:rsid w:val="00502BF3"/>
    <w:rsid w:val="00502DE2"/>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D53"/>
    <w:rsid w:val="00506E5A"/>
    <w:rsid w:val="0050782D"/>
    <w:rsid w:val="005078DB"/>
    <w:rsid w:val="00507BE5"/>
    <w:rsid w:val="00510ECB"/>
    <w:rsid w:val="00510EF6"/>
    <w:rsid w:val="005111C6"/>
    <w:rsid w:val="005115C2"/>
    <w:rsid w:val="00511CB6"/>
    <w:rsid w:val="00512849"/>
    <w:rsid w:val="00513972"/>
    <w:rsid w:val="005141D0"/>
    <w:rsid w:val="00514286"/>
    <w:rsid w:val="005142CE"/>
    <w:rsid w:val="00514301"/>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4C84"/>
    <w:rsid w:val="0052549A"/>
    <w:rsid w:val="005258C4"/>
    <w:rsid w:val="00525BC9"/>
    <w:rsid w:val="00525F6A"/>
    <w:rsid w:val="00526834"/>
    <w:rsid w:val="00526870"/>
    <w:rsid w:val="00526EA7"/>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AA5"/>
    <w:rsid w:val="00533D99"/>
    <w:rsid w:val="00533DAC"/>
    <w:rsid w:val="00533E96"/>
    <w:rsid w:val="005343C9"/>
    <w:rsid w:val="00534435"/>
    <w:rsid w:val="00534C25"/>
    <w:rsid w:val="005352FB"/>
    <w:rsid w:val="00535B7F"/>
    <w:rsid w:val="00535E6F"/>
    <w:rsid w:val="005360A4"/>
    <w:rsid w:val="00536F78"/>
    <w:rsid w:val="00537504"/>
    <w:rsid w:val="00537596"/>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67C7E"/>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4C2"/>
    <w:rsid w:val="00582613"/>
    <w:rsid w:val="00582679"/>
    <w:rsid w:val="005827B0"/>
    <w:rsid w:val="00582E44"/>
    <w:rsid w:val="0058372B"/>
    <w:rsid w:val="00583D30"/>
    <w:rsid w:val="0058472D"/>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65"/>
    <w:rsid w:val="005966B8"/>
    <w:rsid w:val="00596F91"/>
    <w:rsid w:val="00597BD9"/>
    <w:rsid w:val="00597E83"/>
    <w:rsid w:val="005A01F4"/>
    <w:rsid w:val="005A06E6"/>
    <w:rsid w:val="005A0F8A"/>
    <w:rsid w:val="005A18D1"/>
    <w:rsid w:val="005A1E33"/>
    <w:rsid w:val="005A2754"/>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87E"/>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989"/>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416"/>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2F5"/>
    <w:rsid w:val="00605BB5"/>
    <w:rsid w:val="006060F7"/>
    <w:rsid w:val="0060638A"/>
    <w:rsid w:val="0060693D"/>
    <w:rsid w:val="00606A4D"/>
    <w:rsid w:val="00606B0E"/>
    <w:rsid w:val="00606DB0"/>
    <w:rsid w:val="006075B2"/>
    <w:rsid w:val="00610328"/>
    <w:rsid w:val="006104C2"/>
    <w:rsid w:val="006105F2"/>
    <w:rsid w:val="00610895"/>
    <w:rsid w:val="00610F36"/>
    <w:rsid w:val="00610F38"/>
    <w:rsid w:val="006117BD"/>
    <w:rsid w:val="0061180A"/>
    <w:rsid w:val="00611DD4"/>
    <w:rsid w:val="00612582"/>
    <w:rsid w:val="00612691"/>
    <w:rsid w:val="00612800"/>
    <w:rsid w:val="0061289B"/>
    <w:rsid w:val="00612BED"/>
    <w:rsid w:val="00612ED9"/>
    <w:rsid w:val="00613116"/>
    <w:rsid w:val="006133BC"/>
    <w:rsid w:val="0061371B"/>
    <w:rsid w:val="00613765"/>
    <w:rsid w:val="00613B76"/>
    <w:rsid w:val="00614568"/>
    <w:rsid w:val="0061458A"/>
    <w:rsid w:val="0061491F"/>
    <w:rsid w:val="0061495E"/>
    <w:rsid w:val="00614C66"/>
    <w:rsid w:val="0061544E"/>
    <w:rsid w:val="006154DC"/>
    <w:rsid w:val="006158C9"/>
    <w:rsid w:val="00615EE5"/>
    <w:rsid w:val="00616131"/>
    <w:rsid w:val="006176DF"/>
    <w:rsid w:val="00617B78"/>
    <w:rsid w:val="00617C6F"/>
    <w:rsid w:val="00620124"/>
    <w:rsid w:val="00620D97"/>
    <w:rsid w:val="0062174B"/>
    <w:rsid w:val="00621923"/>
    <w:rsid w:val="006219A6"/>
    <w:rsid w:val="00621B7D"/>
    <w:rsid w:val="00621D1B"/>
    <w:rsid w:val="006222A4"/>
    <w:rsid w:val="00622519"/>
    <w:rsid w:val="00622B94"/>
    <w:rsid w:val="00622BE9"/>
    <w:rsid w:val="00622FD9"/>
    <w:rsid w:val="0062335E"/>
    <w:rsid w:val="00623B05"/>
    <w:rsid w:val="00623C4B"/>
    <w:rsid w:val="00623FAD"/>
    <w:rsid w:val="006241B1"/>
    <w:rsid w:val="00624844"/>
    <w:rsid w:val="00624A0F"/>
    <w:rsid w:val="00624A93"/>
    <w:rsid w:val="00624B01"/>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5C7"/>
    <w:rsid w:val="00642657"/>
    <w:rsid w:val="00642CDB"/>
    <w:rsid w:val="00643135"/>
    <w:rsid w:val="006434EA"/>
    <w:rsid w:val="00643BBF"/>
    <w:rsid w:val="00644429"/>
    <w:rsid w:val="00644557"/>
    <w:rsid w:val="00644608"/>
    <w:rsid w:val="006448E7"/>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E"/>
    <w:rsid w:val="00651DD0"/>
    <w:rsid w:val="00651FBC"/>
    <w:rsid w:val="00652071"/>
    <w:rsid w:val="0065257E"/>
    <w:rsid w:val="00653110"/>
    <w:rsid w:val="006539D2"/>
    <w:rsid w:val="00653EA1"/>
    <w:rsid w:val="006543AF"/>
    <w:rsid w:val="00654D59"/>
    <w:rsid w:val="00655076"/>
    <w:rsid w:val="0065622A"/>
    <w:rsid w:val="00656A08"/>
    <w:rsid w:val="00656AB2"/>
    <w:rsid w:val="006577D6"/>
    <w:rsid w:val="00657B99"/>
    <w:rsid w:val="00660786"/>
    <w:rsid w:val="00661844"/>
    <w:rsid w:val="00661D3D"/>
    <w:rsid w:val="00661DBE"/>
    <w:rsid w:val="006624B9"/>
    <w:rsid w:val="00663002"/>
    <w:rsid w:val="00663AC8"/>
    <w:rsid w:val="00664D8A"/>
    <w:rsid w:val="00664E1A"/>
    <w:rsid w:val="00664E44"/>
    <w:rsid w:val="00664FDC"/>
    <w:rsid w:val="00665494"/>
    <w:rsid w:val="00666753"/>
    <w:rsid w:val="0066703A"/>
    <w:rsid w:val="0066775D"/>
    <w:rsid w:val="00667954"/>
    <w:rsid w:val="0067013D"/>
    <w:rsid w:val="00670EFF"/>
    <w:rsid w:val="006714F7"/>
    <w:rsid w:val="00671665"/>
    <w:rsid w:val="00671837"/>
    <w:rsid w:val="006718AB"/>
    <w:rsid w:val="00671AE8"/>
    <w:rsid w:val="00672297"/>
    <w:rsid w:val="00672579"/>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8B8"/>
    <w:rsid w:val="00677953"/>
    <w:rsid w:val="0068058A"/>
    <w:rsid w:val="006805B0"/>
    <w:rsid w:val="0068118F"/>
    <w:rsid w:val="0068129C"/>
    <w:rsid w:val="006815C5"/>
    <w:rsid w:val="00681A06"/>
    <w:rsid w:val="00681C63"/>
    <w:rsid w:val="00681C81"/>
    <w:rsid w:val="006823EE"/>
    <w:rsid w:val="006833CF"/>
    <w:rsid w:val="006847FC"/>
    <w:rsid w:val="00684D2A"/>
    <w:rsid w:val="00685130"/>
    <w:rsid w:val="00685339"/>
    <w:rsid w:val="0068544F"/>
    <w:rsid w:val="00685F7B"/>
    <w:rsid w:val="00686948"/>
    <w:rsid w:val="00686972"/>
    <w:rsid w:val="00687B03"/>
    <w:rsid w:val="00687D5E"/>
    <w:rsid w:val="00690112"/>
    <w:rsid w:val="006911F3"/>
    <w:rsid w:val="006912BF"/>
    <w:rsid w:val="006912E0"/>
    <w:rsid w:val="0069169F"/>
    <w:rsid w:val="00691770"/>
    <w:rsid w:val="006918DB"/>
    <w:rsid w:val="00691954"/>
    <w:rsid w:val="006919DA"/>
    <w:rsid w:val="006920CB"/>
    <w:rsid w:val="006922B8"/>
    <w:rsid w:val="00692B34"/>
    <w:rsid w:val="00692D31"/>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2B3"/>
    <w:rsid w:val="006B38D4"/>
    <w:rsid w:val="006B3CD9"/>
    <w:rsid w:val="006B4F72"/>
    <w:rsid w:val="006B50FC"/>
    <w:rsid w:val="006B554A"/>
    <w:rsid w:val="006B5941"/>
    <w:rsid w:val="006B5B54"/>
    <w:rsid w:val="006B5EDB"/>
    <w:rsid w:val="006B637E"/>
    <w:rsid w:val="006B63F3"/>
    <w:rsid w:val="006B6491"/>
    <w:rsid w:val="006B6C75"/>
    <w:rsid w:val="006B6DCB"/>
    <w:rsid w:val="006B6DCF"/>
    <w:rsid w:val="006B6EF2"/>
    <w:rsid w:val="006B725A"/>
    <w:rsid w:val="006B7327"/>
    <w:rsid w:val="006B7374"/>
    <w:rsid w:val="006B7633"/>
    <w:rsid w:val="006B7C2A"/>
    <w:rsid w:val="006B7F70"/>
    <w:rsid w:val="006C014E"/>
    <w:rsid w:val="006C0628"/>
    <w:rsid w:val="006C0DDC"/>
    <w:rsid w:val="006C10D4"/>
    <w:rsid w:val="006C110B"/>
    <w:rsid w:val="006C11AE"/>
    <w:rsid w:val="006C16C2"/>
    <w:rsid w:val="006C1A58"/>
    <w:rsid w:val="006C2425"/>
    <w:rsid w:val="006C2BDD"/>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006"/>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3F3"/>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585C"/>
    <w:rsid w:val="006F6295"/>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CE"/>
    <w:rsid w:val="0070390D"/>
    <w:rsid w:val="00703A3C"/>
    <w:rsid w:val="00703CFA"/>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30E5"/>
    <w:rsid w:val="0071372A"/>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35E"/>
    <w:rsid w:val="00723CB4"/>
    <w:rsid w:val="00723E1D"/>
    <w:rsid w:val="00724442"/>
    <w:rsid w:val="00724946"/>
    <w:rsid w:val="007254D1"/>
    <w:rsid w:val="00725573"/>
    <w:rsid w:val="007256A1"/>
    <w:rsid w:val="007258B4"/>
    <w:rsid w:val="00725B30"/>
    <w:rsid w:val="00725BA9"/>
    <w:rsid w:val="00725C83"/>
    <w:rsid w:val="00725DBE"/>
    <w:rsid w:val="00725FAA"/>
    <w:rsid w:val="007274FE"/>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A64"/>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568B2"/>
    <w:rsid w:val="00760088"/>
    <w:rsid w:val="0076014E"/>
    <w:rsid w:val="007606F9"/>
    <w:rsid w:val="00760787"/>
    <w:rsid w:val="00760DE4"/>
    <w:rsid w:val="00761458"/>
    <w:rsid w:val="007618F0"/>
    <w:rsid w:val="007621B7"/>
    <w:rsid w:val="00762375"/>
    <w:rsid w:val="007629D4"/>
    <w:rsid w:val="00762DCD"/>
    <w:rsid w:val="00762E89"/>
    <w:rsid w:val="007634CC"/>
    <w:rsid w:val="0076387D"/>
    <w:rsid w:val="0076428E"/>
    <w:rsid w:val="00764668"/>
    <w:rsid w:val="00764928"/>
    <w:rsid w:val="007657B7"/>
    <w:rsid w:val="00765F71"/>
    <w:rsid w:val="007661C6"/>
    <w:rsid w:val="00766823"/>
    <w:rsid w:val="00766886"/>
    <w:rsid w:val="0076704E"/>
    <w:rsid w:val="00767138"/>
    <w:rsid w:val="00767910"/>
    <w:rsid w:val="00767ED6"/>
    <w:rsid w:val="00770537"/>
    <w:rsid w:val="00770579"/>
    <w:rsid w:val="0077141B"/>
    <w:rsid w:val="00771802"/>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5D4D"/>
    <w:rsid w:val="00796173"/>
    <w:rsid w:val="00796287"/>
    <w:rsid w:val="00796680"/>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13"/>
    <w:rsid w:val="007B2E7B"/>
    <w:rsid w:val="007B338F"/>
    <w:rsid w:val="007B342B"/>
    <w:rsid w:val="007B372A"/>
    <w:rsid w:val="007B3DFD"/>
    <w:rsid w:val="007B4B8A"/>
    <w:rsid w:val="007B4D29"/>
    <w:rsid w:val="007B4F5F"/>
    <w:rsid w:val="007B5219"/>
    <w:rsid w:val="007B52D9"/>
    <w:rsid w:val="007B560D"/>
    <w:rsid w:val="007B619A"/>
    <w:rsid w:val="007B66AE"/>
    <w:rsid w:val="007B6D01"/>
    <w:rsid w:val="007B6EFB"/>
    <w:rsid w:val="007B709A"/>
    <w:rsid w:val="007B709D"/>
    <w:rsid w:val="007B7590"/>
    <w:rsid w:val="007B77BD"/>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0AB"/>
    <w:rsid w:val="007C52CA"/>
    <w:rsid w:val="007C5450"/>
    <w:rsid w:val="007C555B"/>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0D9"/>
    <w:rsid w:val="007D29D6"/>
    <w:rsid w:val="007D3814"/>
    <w:rsid w:val="007D3E72"/>
    <w:rsid w:val="007D4D5F"/>
    <w:rsid w:val="007D529B"/>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E0C"/>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CBF"/>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69E"/>
    <w:rsid w:val="008056B0"/>
    <w:rsid w:val="0080580F"/>
    <w:rsid w:val="00805DEA"/>
    <w:rsid w:val="00806165"/>
    <w:rsid w:val="00806B34"/>
    <w:rsid w:val="0080751E"/>
    <w:rsid w:val="008075C6"/>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F4E"/>
    <w:rsid w:val="00821279"/>
    <w:rsid w:val="008214B5"/>
    <w:rsid w:val="00821558"/>
    <w:rsid w:val="008215C0"/>
    <w:rsid w:val="00821670"/>
    <w:rsid w:val="008217F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4CC1"/>
    <w:rsid w:val="00835D8E"/>
    <w:rsid w:val="00835F36"/>
    <w:rsid w:val="00836134"/>
    <w:rsid w:val="008363B5"/>
    <w:rsid w:val="0083737B"/>
    <w:rsid w:val="008376B1"/>
    <w:rsid w:val="00837886"/>
    <w:rsid w:val="00837C6B"/>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A24"/>
    <w:rsid w:val="00861CDB"/>
    <w:rsid w:val="00862A09"/>
    <w:rsid w:val="00862AA2"/>
    <w:rsid w:val="00862AD8"/>
    <w:rsid w:val="00863A00"/>
    <w:rsid w:val="00864011"/>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2FF"/>
    <w:rsid w:val="0088683F"/>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7923"/>
    <w:rsid w:val="00897FB1"/>
    <w:rsid w:val="008A000C"/>
    <w:rsid w:val="008A018E"/>
    <w:rsid w:val="008A0FA7"/>
    <w:rsid w:val="008A16E6"/>
    <w:rsid w:val="008A23E0"/>
    <w:rsid w:val="008A2A45"/>
    <w:rsid w:val="008A3923"/>
    <w:rsid w:val="008A393B"/>
    <w:rsid w:val="008A3ACF"/>
    <w:rsid w:val="008A4250"/>
    <w:rsid w:val="008A42A0"/>
    <w:rsid w:val="008A4376"/>
    <w:rsid w:val="008A4869"/>
    <w:rsid w:val="008A4F54"/>
    <w:rsid w:val="008A50A2"/>
    <w:rsid w:val="008A53FB"/>
    <w:rsid w:val="008A54BC"/>
    <w:rsid w:val="008A56FF"/>
    <w:rsid w:val="008A58D3"/>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1F9F"/>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0FF"/>
    <w:rsid w:val="008B7209"/>
    <w:rsid w:val="008B73D5"/>
    <w:rsid w:val="008B74ED"/>
    <w:rsid w:val="008B7F90"/>
    <w:rsid w:val="008C011B"/>
    <w:rsid w:val="008C02BB"/>
    <w:rsid w:val="008C1167"/>
    <w:rsid w:val="008C143E"/>
    <w:rsid w:val="008C1474"/>
    <w:rsid w:val="008C14D0"/>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1E9"/>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01"/>
    <w:rsid w:val="008E0791"/>
    <w:rsid w:val="008E07C9"/>
    <w:rsid w:val="008E0F76"/>
    <w:rsid w:val="008E1000"/>
    <w:rsid w:val="008E12B5"/>
    <w:rsid w:val="008E151F"/>
    <w:rsid w:val="008E159A"/>
    <w:rsid w:val="008E194F"/>
    <w:rsid w:val="008E21B6"/>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26FF"/>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59B"/>
    <w:rsid w:val="00924B71"/>
    <w:rsid w:val="00925065"/>
    <w:rsid w:val="009252ED"/>
    <w:rsid w:val="00925473"/>
    <w:rsid w:val="00925570"/>
    <w:rsid w:val="009256AC"/>
    <w:rsid w:val="009256CE"/>
    <w:rsid w:val="00925768"/>
    <w:rsid w:val="00925D4F"/>
    <w:rsid w:val="00926A6E"/>
    <w:rsid w:val="00927999"/>
    <w:rsid w:val="00927A8F"/>
    <w:rsid w:val="00927F5C"/>
    <w:rsid w:val="00930355"/>
    <w:rsid w:val="0093095F"/>
    <w:rsid w:val="00930BE1"/>
    <w:rsid w:val="00931141"/>
    <w:rsid w:val="00931206"/>
    <w:rsid w:val="00931248"/>
    <w:rsid w:val="00931299"/>
    <w:rsid w:val="009315D4"/>
    <w:rsid w:val="0093165E"/>
    <w:rsid w:val="009316F3"/>
    <w:rsid w:val="00931915"/>
    <w:rsid w:val="009320EB"/>
    <w:rsid w:val="00932664"/>
    <w:rsid w:val="00932C0C"/>
    <w:rsid w:val="00932DEE"/>
    <w:rsid w:val="00933E5C"/>
    <w:rsid w:val="0093410D"/>
    <w:rsid w:val="0093412A"/>
    <w:rsid w:val="00934428"/>
    <w:rsid w:val="00934551"/>
    <w:rsid w:val="009346C5"/>
    <w:rsid w:val="00934B22"/>
    <w:rsid w:val="00934B4B"/>
    <w:rsid w:val="00934EC1"/>
    <w:rsid w:val="0093513D"/>
    <w:rsid w:val="00935725"/>
    <w:rsid w:val="00935FF8"/>
    <w:rsid w:val="009366A0"/>
    <w:rsid w:val="009368AD"/>
    <w:rsid w:val="00936AFA"/>
    <w:rsid w:val="00937A7A"/>
    <w:rsid w:val="00937D40"/>
    <w:rsid w:val="00937F27"/>
    <w:rsid w:val="00937FF0"/>
    <w:rsid w:val="00940BC9"/>
    <w:rsid w:val="009412B3"/>
    <w:rsid w:val="0094144E"/>
    <w:rsid w:val="0094168C"/>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2CC"/>
    <w:rsid w:val="009463A8"/>
    <w:rsid w:val="00946914"/>
    <w:rsid w:val="00946DC2"/>
    <w:rsid w:val="00947063"/>
    <w:rsid w:val="0094713C"/>
    <w:rsid w:val="00947EEF"/>
    <w:rsid w:val="009501F1"/>
    <w:rsid w:val="00950586"/>
    <w:rsid w:val="00950A33"/>
    <w:rsid w:val="00951025"/>
    <w:rsid w:val="00951170"/>
    <w:rsid w:val="00951B98"/>
    <w:rsid w:val="0095248A"/>
    <w:rsid w:val="009525BB"/>
    <w:rsid w:val="009528AC"/>
    <w:rsid w:val="00952F5B"/>
    <w:rsid w:val="0095345E"/>
    <w:rsid w:val="00953E50"/>
    <w:rsid w:val="00953F64"/>
    <w:rsid w:val="00954BC6"/>
    <w:rsid w:val="00954F81"/>
    <w:rsid w:val="00954FE7"/>
    <w:rsid w:val="009559AD"/>
    <w:rsid w:val="00955BD4"/>
    <w:rsid w:val="00955DE7"/>
    <w:rsid w:val="00955FE8"/>
    <w:rsid w:val="00956674"/>
    <w:rsid w:val="009567D3"/>
    <w:rsid w:val="00956A0C"/>
    <w:rsid w:val="00956CE0"/>
    <w:rsid w:val="00957236"/>
    <w:rsid w:val="00957762"/>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AA"/>
    <w:rsid w:val="009718BA"/>
    <w:rsid w:val="00971A21"/>
    <w:rsid w:val="00971FDA"/>
    <w:rsid w:val="00972F99"/>
    <w:rsid w:val="00973316"/>
    <w:rsid w:val="009733AC"/>
    <w:rsid w:val="00973672"/>
    <w:rsid w:val="009736DF"/>
    <w:rsid w:val="009737BF"/>
    <w:rsid w:val="00973AE4"/>
    <w:rsid w:val="00973D18"/>
    <w:rsid w:val="009740C0"/>
    <w:rsid w:val="00974187"/>
    <w:rsid w:val="00974253"/>
    <w:rsid w:val="00974777"/>
    <w:rsid w:val="009748DA"/>
    <w:rsid w:val="00974A9A"/>
    <w:rsid w:val="00974AB8"/>
    <w:rsid w:val="00974C70"/>
    <w:rsid w:val="00975210"/>
    <w:rsid w:val="009758BD"/>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3CA"/>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241"/>
    <w:rsid w:val="009A48FB"/>
    <w:rsid w:val="009A4CF1"/>
    <w:rsid w:val="009A4DE0"/>
    <w:rsid w:val="009A4E26"/>
    <w:rsid w:val="009A4F84"/>
    <w:rsid w:val="009A5164"/>
    <w:rsid w:val="009A51A7"/>
    <w:rsid w:val="009A5937"/>
    <w:rsid w:val="009A5B28"/>
    <w:rsid w:val="009A5BAC"/>
    <w:rsid w:val="009A73A1"/>
    <w:rsid w:val="009A73F1"/>
    <w:rsid w:val="009A7618"/>
    <w:rsid w:val="009A7A19"/>
    <w:rsid w:val="009A7CAC"/>
    <w:rsid w:val="009A7FF5"/>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35A"/>
    <w:rsid w:val="009C09F9"/>
    <w:rsid w:val="009C11D5"/>
    <w:rsid w:val="009C1528"/>
    <w:rsid w:val="009C1581"/>
    <w:rsid w:val="009C1A0A"/>
    <w:rsid w:val="009C231D"/>
    <w:rsid w:val="009C2904"/>
    <w:rsid w:val="009C2C30"/>
    <w:rsid w:val="009C2EE2"/>
    <w:rsid w:val="009C3073"/>
    <w:rsid w:val="009C33F3"/>
    <w:rsid w:val="009C3791"/>
    <w:rsid w:val="009C3C35"/>
    <w:rsid w:val="009C4730"/>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FE6"/>
    <w:rsid w:val="009D7BCA"/>
    <w:rsid w:val="009D7C59"/>
    <w:rsid w:val="009E0044"/>
    <w:rsid w:val="009E05E0"/>
    <w:rsid w:val="009E0FB9"/>
    <w:rsid w:val="009E12E7"/>
    <w:rsid w:val="009E2053"/>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99A"/>
    <w:rsid w:val="009F1AFC"/>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07D5A"/>
    <w:rsid w:val="00A1048F"/>
    <w:rsid w:val="00A11691"/>
    <w:rsid w:val="00A11B75"/>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30006"/>
    <w:rsid w:val="00A30025"/>
    <w:rsid w:val="00A300B1"/>
    <w:rsid w:val="00A300E6"/>
    <w:rsid w:val="00A30330"/>
    <w:rsid w:val="00A30A8B"/>
    <w:rsid w:val="00A30EC8"/>
    <w:rsid w:val="00A30F44"/>
    <w:rsid w:val="00A3185A"/>
    <w:rsid w:val="00A32278"/>
    <w:rsid w:val="00A327DB"/>
    <w:rsid w:val="00A32D8E"/>
    <w:rsid w:val="00A32E19"/>
    <w:rsid w:val="00A33404"/>
    <w:rsid w:val="00A3385C"/>
    <w:rsid w:val="00A33AE8"/>
    <w:rsid w:val="00A33D29"/>
    <w:rsid w:val="00A33F6C"/>
    <w:rsid w:val="00A34B25"/>
    <w:rsid w:val="00A34F6C"/>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A26"/>
    <w:rsid w:val="00A51C01"/>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E8E"/>
    <w:rsid w:val="00A6216F"/>
    <w:rsid w:val="00A625ED"/>
    <w:rsid w:val="00A6286D"/>
    <w:rsid w:val="00A62893"/>
    <w:rsid w:val="00A62996"/>
    <w:rsid w:val="00A62E62"/>
    <w:rsid w:val="00A62E74"/>
    <w:rsid w:val="00A63223"/>
    <w:rsid w:val="00A63F5E"/>
    <w:rsid w:val="00A63F7F"/>
    <w:rsid w:val="00A64324"/>
    <w:rsid w:val="00A644E0"/>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0ED"/>
    <w:rsid w:val="00A749B9"/>
    <w:rsid w:val="00A74B70"/>
    <w:rsid w:val="00A74EDC"/>
    <w:rsid w:val="00A75629"/>
    <w:rsid w:val="00A75798"/>
    <w:rsid w:val="00A75D6B"/>
    <w:rsid w:val="00A75E77"/>
    <w:rsid w:val="00A762EC"/>
    <w:rsid w:val="00A7694E"/>
    <w:rsid w:val="00A76CB8"/>
    <w:rsid w:val="00A77240"/>
    <w:rsid w:val="00A77524"/>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2EB"/>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60"/>
    <w:rsid w:val="00A97787"/>
    <w:rsid w:val="00A97993"/>
    <w:rsid w:val="00A979C6"/>
    <w:rsid w:val="00A97EBB"/>
    <w:rsid w:val="00A97EF9"/>
    <w:rsid w:val="00AA0119"/>
    <w:rsid w:val="00AA036F"/>
    <w:rsid w:val="00AA0ABC"/>
    <w:rsid w:val="00AA0BB8"/>
    <w:rsid w:val="00AA0FC9"/>
    <w:rsid w:val="00AA126B"/>
    <w:rsid w:val="00AA16AA"/>
    <w:rsid w:val="00AA1AC0"/>
    <w:rsid w:val="00AA2638"/>
    <w:rsid w:val="00AA2ABF"/>
    <w:rsid w:val="00AA2E45"/>
    <w:rsid w:val="00AA2EA7"/>
    <w:rsid w:val="00AA2F91"/>
    <w:rsid w:val="00AA312D"/>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A9A"/>
    <w:rsid w:val="00AA6E65"/>
    <w:rsid w:val="00AA7171"/>
    <w:rsid w:val="00AA72B1"/>
    <w:rsid w:val="00AA732C"/>
    <w:rsid w:val="00AA738D"/>
    <w:rsid w:val="00AA745D"/>
    <w:rsid w:val="00AA74F3"/>
    <w:rsid w:val="00AA784D"/>
    <w:rsid w:val="00AA79C2"/>
    <w:rsid w:val="00AA79C6"/>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827"/>
    <w:rsid w:val="00AC3975"/>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3FB0"/>
    <w:rsid w:val="00AD43AC"/>
    <w:rsid w:val="00AD43ED"/>
    <w:rsid w:val="00AD4AA5"/>
    <w:rsid w:val="00AD5028"/>
    <w:rsid w:val="00AD53BE"/>
    <w:rsid w:val="00AD570E"/>
    <w:rsid w:val="00AD5B37"/>
    <w:rsid w:val="00AD5CE1"/>
    <w:rsid w:val="00AD6641"/>
    <w:rsid w:val="00AD6D6A"/>
    <w:rsid w:val="00AD7983"/>
    <w:rsid w:val="00AD79E7"/>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C8D"/>
    <w:rsid w:val="00AF1D98"/>
    <w:rsid w:val="00AF2389"/>
    <w:rsid w:val="00AF24B9"/>
    <w:rsid w:val="00AF255D"/>
    <w:rsid w:val="00AF26AF"/>
    <w:rsid w:val="00AF2A09"/>
    <w:rsid w:val="00AF2B65"/>
    <w:rsid w:val="00AF3699"/>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79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24C8"/>
    <w:rsid w:val="00B134D0"/>
    <w:rsid w:val="00B13BE2"/>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A78"/>
    <w:rsid w:val="00B24B77"/>
    <w:rsid w:val="00B25C27"/>
    <w:rsid w:val="00B25C84"/>
    <w:rsid w:val="00B26379"/>
    <w:rsid w:val="00B265AD"/>
    <w:rsid w:val="00B2704B"/>
    <w:rsid w:val="00B272B5"/>
    <w:rsid w:val="00B2746F"/>
    <w:rsid w:val="00B279C7"/>
    <w:rsid w:val="00B303FA"/>
    <w:rsid w:val="00B30E05"/>
    <w:rsid w:val="00B3120A"/>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18"/>
    <w:rsid w:val="00B47A3C"/>
    <w:rsid w:val="00B47B69"/>
    <w:rsid w:val="00B512CF"/>
    <w:rsid w:val="00B5167A"/>
    <w:rsid w:val="00B51B5D"/>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67ED2"/>
    <w:rsid w:val="00B70829"/>
    <w:rsid w:val="00B70912"/>
    <w:rsid w:val="00B70BFB"/>
    <w:rsid w:val="00B71152"/>
    <w:rsid w:val="00B713FB"/>
    <w:rsid w:val="00B71818"/>
    <w:rsid w:val="00B7186D"/>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086"/>
    <w:rsid w:val="00B92A44"/>
    <w:rsid w:val="00B93086"/>
    <w:rsid w:val="00B93456"/>
    <w:rsid w:val="00B9485D"/>
    <w:rsid w:val="00B95075"/>
    <w:rsid w:val="00B95132"/>
    <w:rsid w:val="00B9533A"/>
    <w:rsid w:val="00B95543"/>
    <w:rsid w:val="00B955D9"/>
    <w:rsid w:val="00B958ED"/>
    <w:rsid w:val="00B96386"/>
    <w:rsid w:val="00B96497"/>
    <w:rsid w:val="00B96A01"/>
    <w:rsid w:val="00B96D71"/>
    <w:rsid w:val="00B97813"/>
    <w:rsid w:val="00B97AF4"/>
    <w:rsid w:val="00B97CA8"/>
    <w:rsid w:val="00B97F85"/>
    <w:rsid w:val="00BA01A3"/>
    <w:rsid w:val="00BA02D2"/>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0CFA"/>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FC2"/>
    <w:rsid w:val="00BB76D1"/>
    <w:rsid w:val="00BB76D2"/>
    <w:rsid w:val="00BB7922"/>
    <w:rsid w:val="00BB7B8C"/>
    <w:rsid w:val="00BB7E82"/>
    <w:rsid w:val="00BC0F1F"/>
    <w:rsid w:val="00BC16B0"/>
    <w:rsid w:val="00BC215D"/>
    <w:rsid w:val="00BC224F"/>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2638"/>
    <w:rsid w:val="00BD2B1F"/>
    <w:rsid w:val="00BD32ED"/>
    <w:rsid w:val="00BD38A5"/>
    <w:rsid w:val="00BD3C3F"/>
    <w:rsid w:val="00BD40C1"/>
    <w:rsid w:val="00BD466B"/>
    <w:rsid w:val="00BD50F4"/>
    <w:rsid w:val="00BD5397"/>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F16"/>
    <w:rsid w:val="00BF6435"/>
    <w:rsid w:val="00BF778B"/>
    <w:rsid w:val="00BF7BB1"/>
    <w:rsid w:val="00BF7C8B"/>
    <w:rsid w:val="00C0034C"/>
    <w:rsid w:val="00C0091E"/>
    <w:rsid w:val="00C00AE2"/>
    <w:rsid w:val="00C0133F"/>
    <w:rsid w:val="00C015EF"/>
    <w:rsid w:val="00C016CF"/>
    <w:rsid w:val="00C0249D"/>
    <w:rsid w:val="00C02CF1"/>
    <w:rsid w:val="00C031FC"/>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07DDD"/>
    <w:rsid w:val="00C1088D"/>
    <w:rsid w:val="00C10CE7"/>
    <w:rsid w:val="00C118BE"/>
    <w:rsid w:val="00C126E3"/>
    <w:rsid w:val="00C12751"/>
    <w:rsid w:val="00C13B10"/>
    <w:rsid w:val="00C13B5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366B"/>
    <w:rsid w:val="00C5385A"/>
    <w:rsid w:val="00C549D6"/>
    <w:rsid w:val="00C54AA2"/>
    <w:rsid w:val="00C54F1D"/>
    <w:rsid w:val="00C552A3"/>
    <w:rsid w:val="00C5585F"/>
    <w:rsid w:val="00C560E1"/>
    <w:rsid w:val="00C565F6"/>
    <w:rsid w:val="00C57028"/>
    <w:rsid w:val="00C57175"/>
    <w:rsid w:val="00C57BED"/>
    <w:rsid w:val="00C57D8A"/>
    <w:rsid w:val="00C57E99"/>
    <w:rsid w:val="00C57FD5"/>
    <w:rsid w:val="00C601E0"/>
    <w:rsid w:val="00C601F5"/>
    <w:rsid w:val="00C6057B"/>
    <w:rsid w:val="00C60AA3"/>
    <w:rsid w:val="00C60C3D"/>
    <w:rsid w:val="00C61714"/>
    <w:rsid w:val="00C61784"/>
    <w:rsid w:val="00C61B73"/>
    <w:rsid w:val="00C61C1B"/>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865"/>
    <w:rsid w:val="00C73441"/>
    <w:rsid w:val="00C73610"/>
    <w:rsid w:val="00C73DEF"/>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2B9"/>
    <w:rsid w:val="00C805BF"/>
    <w:rsid w:val="00C80669"/>
    <w:rsid w:val="00C80B20"/>
    <w:rsid w:val="00C80D86"/>
    <w:rsid w:val="00C813F5"/>
    <w:rsid w:val="00C8190C"/>
    <w:rsid w:val="00C81BF2"/>
    <w:rsid w:val="00C81C39"/>
    <w:rsid w:val="00C82136"/>
    <w:rsid w:val="00C8266F"/>
    <w:rsid w:val="00C82AA1"/>
    <w:rsid w:val="00C83126"/>
    <w:rsid w:val="00C83BF9"/>
    <w:rsid w:val="00C84263"/>
    <w:rsid w:val="00C84CF0"/>
    <w:rsid w:val="00C84F86"/>
    <w:rsid w:val="00C856F1"/>
    <w:rsid w:val="00C85769"/>
    <w:rsid w:val="00C85B37"/>
    <w:rsid w:val="00C85F50"/>
    <w:rsid w:val="00C8613E"/>
    <w:rsid w:val="00C861B5"/>
    <w:rsid w:val="00C86F09"/>
    <w:rsid w:val="00C873B4"/>
    <w:rsid w:val="00C87676"/>
    <w:rsid w:val="00C90068"/>
    <w:rsid w:val="00C901E0"/>
    <w:rsid w:val="00C90266"/>
    <w:rsid w:val="00C90F1B"/>
    <w:rsid w:val="00C913A5"/>
    <w:rsid w:val="00C91883"/>
    <w:rsid w:val="00C91A28"/>
    <w:rsid w:val="00C91ACB"/>
    <w:rsid w:val="00C92778"/>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5970"/>
    <w:rsid w:val="00CA6023"/>
    <w:rsid w:val="00CA699C"/>
    <w:rsid w:val="00CA69C9"/>
    <w:rsid w:val="00CA6FB5"/>
    <w:rsid w:val="00CA70CB"/>
    <w:rsid w:val="00CB02E4"/>
    <w:rsid w:val="00CB1D21"/>
    <w:rsid w:val="00CB1DFF"/>
    <w:rsid w:val="00CB22D0"/>
    <w:rsid w:val="00CB23FB"/>
    <w:rsid w:val="00CB2628"/>
    <w:rsid w:val="00CB359C"/>
    <w:rsid w:val="00CB3785"/>
    <w:rsid w:val="00CB38C4"/>
    <w:rsid w:val="00CB3BFA"/>
    <w:rsid w:val="00CB4222"/>
    <w:rsid w:val="00CB4478"/>
    <w:rsid w:val="00CB44D8"/>
    <w:rsid w:val="00CB45AB"/>
    <w:rsid w:val="00CB4673"/>
    <w:rsid w:val="00CB481C"/>
    <w:rsid w:val="00CB4854"/>
    <w:rsid w:val="00CB4BF5"/>
    <w:rsid w:val="00CB5477"/>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3D3"/>
    <w:rsid w:val="00CC65B4"/>
    <w:rsid w:val="00CC6A70"/>
    <w:rsid w:val="00CC7410"/>
    <w:rsid w:val="00CC7763"/>
    <w:rsid w:val="00CC7877"/>
    <w:rsid w:val="00CC7982"/>
    <w:rsid w:val="00CD01DD"/>
    <w:rsid w:val="00CD0B5E"/>
    <w:rsid w:val="00CD0BB1"/>
    <w:rsid w:val="00CD0D12"/>
    <w:rsid w:val="00CD0E72"/>
    <w:rsid w:val="00CD159E"/>
    <w:rsid w:val="00CD1B8E"/>
    <w:rsid w:val="00CD1DAC"/>
    <w:rsid w:val="00CD1E5F"/>
    <w:rsid w:val="00CD1EAF"/>
    <w:rsid w:val="00CD23D8"/>
    <w:rsid w:val="00CD2584"/>
    <w:rsid w:val="00CD2AC5"/>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292F"/>
    <w:rsid w:val="00CE31AE"/>
    <w:rsid w:val="00CE35CC"/>
    <w:rsid w:val="00CE383A"/>
    <w:rsid w:val="00CE3D58"/>
    <w:rsid w:val="00CE3E7F"/>
    <w:rsid w:val="00CE40B9"/>
    <w:rsid w:val="00CE4383"/>
    <w:rsid w:val="00CE445B"/>
    <w:rsid w:val="00CE4D60"/>
    <w:rsid w:val="00CE4DB9"/>
    <w:rsid w:val="00CE4DBA"/>
    <w:rsid w:val="00CE5CE3"/>
    <w:rsid w:val="00CE60D2"/>
    <w:rsid w:val="00CE647C"/>
    <w:rsid w:val="00CE651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192"/>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CC8"/>
    <w:rsid w:val="00D20EDB"/>
    <w:rsid w:val="00D213E0"/>
    <w:rsid w:val="00D21697"/>
    <w:rsid w:val="00D218C1"/>
    <w:rsid w:val="00D21DE7"/>
    <w:rsid w:val="00D22616"/>
    <w:rsid w:val="00D226BE"/>
    <w:rsid w:val="00D22952"/>
    <w:rsid w:val="00D22A74"/>
    <w:rsid w:val="00D22F4E"/>
    <w:rsid w:val="00D23C08"/>
    <w:rsid w:val="00D23DF0"/>
    <w:rsid w:val="00D240D2"/>
    <w:rsid w:val="00D24228"/>
    <w:rsid w:val="00D242F2"/>
    <w:rsid w:val="00D24349"/>
    <w:rsid w:val="00D248AB"/>
    <w:rsid w:val="00D24E56"/>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03"/>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2F11"/>
    <w:rsid w:val="00D63121"/>
    <w:rsid w:val="00D6317F"/>
    <w:rsid w:val="00D63227"/>
    <w:rsid w:val="00D64393"/>
    <w:rsid w:val="00D644E3"/>
    <w:rsid w:val="00D648F1"/>
    <w:rsid w:val="00D64C6B"/>
    <w:rsid w:val="00D64D47"/>
    <w:rsid w:val="00D65033"/>
    <w:rsid w:val="00D659A0"/>
    <w:rsid w:val="00D65B83"/>
    <w:rsid w:val="00D6694B"/>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4F"/>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2DC0"/>
    <w:rsid w:val="00DA341C"/>
    <w:rsid w:val="00DA3AE0"/>
    <w:rsid w:val="00DA3B26"/>
    <w:rsid w:val="00DA3B3A"/>
    <w:rsid w:val="00DA454C"/>
    <w:rsid w:val="00DA4A9F"/>
    <w:rsid w:val="00DA4D43"/>
    <w:rsid w:val="00DA4E09"/>
    <w:rsid w:val="00DA5162"/>
    <w:rsid w:val="00DA52BF"/>
    <w:rsid w:val="00DA6A43"/>
    <w:rsid w:val="00DA6CBD"/>
    <w:rsid w:val="00DA6D4D"/>
    <w:rsid w:val="00DA734E"/>
    <w:rsid w:val="00DA7412"/>
    <w:rsid w:val="00DA77F5"/>
    <w:rsid w:val="00DA7ADF"/>
    <w:rsid w:val="00DB0367"/>
    <w:rsid w:val="00DB07CE"/>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306"/>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1D50"/>
    <w:rsid w:val="00DD235A"/>
    <w:rsid w:val="00DD248A"/>
    <w:rsid w:val="00DD2865"/>
    <w:rsid w:val="00DD2EA2"/>
    <w:rsid w:val="00DD2FF3"/>
    <w:rsid w:val="00DD348B"/>
    <w:rsid w:val="00DD3870"/>
    <w:rsid w:val="00DD3AAE"/>
    <w:rsid w:val="00DD45AA"/>
    <w:rsid w:val="00DD468B"/>
    <w:rsid w:val="00DD4699"/>
    <w:rsid w:val="00DD487E"/>
    <w:rsid w:val="00DD5326"/>
    <w:rsid w:val="00DD6502"/>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01F"/>
    <w:rsid w:val="00DE436C"/>
    <w:rsid w:val="00DE4790"/>
    <w:rsid w:val="00DE5775"/>
    <w:rsid w:val="00DE5860"/>
    <w:rsid w:val="00DE5D6B"/>
    <w:rsid w:val="00DE5DDB"/>
    <w:rsid w:val="00DE6746"/>
    <w:rsid w:val="00DE6D91"/>
    <w:rsid w:val="00DE71DB"/>
    <w:rsid w:val="00DE7518"/>
    <w:rsid w:val="00DF004A"/>
    <w:rsid w:val="00DF01C8"/>
    <w:rsid w:val="00DF0413"/>
    <w:rsid w:val="00DF05FE"/>
    <w:rsid w:val="00DF0833"/>
    <w:rsid w:val="00DF098B"/>
    <w:rsid w:val="00DF0AEC"/>
    <w:rsid w:val="00DF0FB8"/>
    <w:rsid w:val="00DF1AB0"/>
    <w:rsid w:val="00DF2371"/>
    <w:rsid w:val="00DF26B2"/>
    <w:rsid w:val="00DF31D9"/>
    <w:rsid w:val="00DF3DB1"/>
    <w:rsid w:val="00DF428F"/>
    <w:rsid w:val="00DF44D3"/>
    <w:rsid w:val="00DF4A53"/>
    <w:rsid w:val="00DF4BAF"/>
    <w:rsid w:val="00DF5211"/>
    <w:rsid w:val="00DF5373"/>
    <w:rsid w:val="00DF5528"/>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7E5"/>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497"/>
    <w:rsid w:val="00E139ED"/>
    <w:rsid w:val="00E1423A"/>
    <w:rsid w:val="00E1503A"/>
    <w:rsid w:val="00E15B57"/>
    <w:rsid w:val="00E166D8"/>
    <w:rsid w:val="00E1749E"/>
    <w:rsid w:val="00E174AD"/>
    <w:rsid w:val="00E17771"/>
    <w:rsid w:val="00E17908"/>
    <w:rsid w:val="00E179DD"/>
    <w:rsid w:val="00E17B43"/>
    <w:rsid w:val="00E17DB1"/>
    <w:rsid w:val="00E2000E"/>
    <w:rsid w:val="00E205BD"/>
    <w:rsid w:val="00E20F29"/>
    <w:rsid w:val="00E21001"/>
    <w:rsid w:val="00E212FB"/>
    <w:rsid w:val="00E2150C"/>
    <w:rsid w:val="00E2158E"/>
    <w:rsid w:val="00E21F7E"/>
    <w:rsid w:val="00E21FEB"/>
    <w:rsid w:val="00E2234C"/>
    <w:rsid w:val="00E225C3"/>
    <w:rsid w:val="00E225F0"/>
    <w:rsid w:val="00E229A8"/>
    <w:rsid w:val="00E22B93"/>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5A0"/>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43F"/>
    <w:rsid w:val="00E369DC"/>
    <w:rsid w:val="00E369F3"/>
    <w:rsid w:val="00E37AEE"/>
    <w:rsid w:val="00E37E28"/>
    <w:rsid w:val="00E37F04"/>
    <w:rsid w:val="00E37F09"/>
    <w:rsid w:val="00E37F93"/>
    <w:rsid w:val="00E40137"/>
    <w:rsid w:val="00E40206"/>
    <w:rsid w:val="00E4023C"/>
    <w:rsid w:val="00E4055E"/>
    <w:rsid w:val="00E40B2C"/>
    <w:rsid w:val="00E40BD8"/>
    <w:rsid w:val="00E40C90"/>
    <w:rsid w:val="00E40EC9"/>
    <w:rsid w:val="00E40F35"/>
    <w:rsid w:val="00E410A6"/>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3D5"/>
    <w:rsid w:val="00E7246D"/>
    <w:rsid w:val="00E72572"/>
    <w:rsid w:val="00E72E5E"/>
    <w:rsid w:val="00E73A4E"/>
    <w:rsid w:val="00E73C43"/>
    <w:rsid w:val="00E7439D"/>
    <w:rsid w:val="00E7496A"/>
    <w:rsid w:val="00E750A1"/>
    <w:rsid w:val="00E750BE"/>
    <w:rsid w:val="00E75188"/>
    <w:rsid w:val="00E75D20"/>
    <w:rsid w:val="00E75F4E"/>
    <w:rsid w:val="00E766F0"/>
    <w:rsid w:val="00E7681C"/>
    <w:rsid w:val="00E7789C"/>
    <w:rsid w:val="00E7799A"/>
    <w:rsid w:val="00E77AF6"/>
    <w:rsid w:val="00E8010F"/>
    <w:rsid w:val="00E803F2"/>
    <w:rsid w:val="00E805D9"/>
    <w:rsid w:val="00E80AB5"/>
    <w:rsid w:val="00E80D1D"/>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6D12"/>
    <w:rsid w:val="00E872F6"/>
    <w:rsid w:val="00E875CA"/>
    <w:rsid w:val="00E87915"/>
    <w:rsid w:val="00E87E94"/>
    <w:rsid w:val="00E87FB0"/>
    <w:rsid w:val="00E90E95"/>
    <w:rsid w:val="00E911C5"/>
    <w:rsid w:val="00E91790"/>
    <w:rsid w:val="00E91B1D"/>
    <w:rsid w:val="00E92169"/>
    <w:rsid w:val="00E9240C"/>
    <w:rsid w:val="00E93213"/>
    <w:rsid w:val="00E933B9"/>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28C"/>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073"/>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436"/>
    <w:rsid w:val="00EC7A7E"/>
    <w:rsid w:val="00EC7B4E"/>
    <w:rsid w:val="00ED01ED"/>
    <w:rsid w:val="00ED038C"/>
    <w:rsid w:val="00ED065A"/>
    <w:rsid w:val="00ED06A1"/>
    <w:rsid w:val="00ED0CCA"/>
    <w:rsid w:val="00ED0E53"/>
    <w:rsid w:val="00ED0E6A"/>
    <w:rsid w:val="00ED1032"/>
    <w:rsid w:val="00ED145B"/>
    <w:rsid w:val="00ED1827"/>
    <w:rsid w:val="00ED1AF7"/>
    <w:rsid w:val="00ED1C16"/>
    <w:rsid w:val="00ED2AA5"/>
    <w:rsid w:val="00ED2FCB"/>
    <w:rsid w:val="00ED38C9"/>
    <w:rsid w:val="00ED4350"/>
    <w:rsid w:val="00ED4C90"/>
    <w:rsid w:val="00ED4DBC"/>
    <w:rsid w:val="00ED4EF8"/>
    <w:rsid w:val="00ED5F51"/>
    <w:rsid w:val="00ED628C"/>
    <w:rsid w:val="00ED66BF"/>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3F2D"/>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766"/>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0B79"/>
    <w:rsid w:val="00F61404"/>
    <w:rsid w:val="00F61BFF"/>
    <w:rsid w:val="00F61C1B"/>
    <w:rsid w:val="00F61EAC"/>
    <w:rsid w:val="00F62089"/>
    <w:rsid w:val="00F62DBF"/>
    <w:rsid w:val="00F6300C"/>
    <w:rsid w:val="00F63356"/>
    <w:rsid w:val="00F634F9"/>
    <w:rsid w:val="00F63864"/>
    <w:rsid w:val="00F63ED7"/>
    <w:rsid w:val="00F6437C"/>
    <w:rsid w:val="00F6444B"/>
    <w:rsid w:val="00F64751"/>
    <w:rsid w:val="00F64D7C"/>
    <w:rsid w:val="00F653B1"/>
    <w:rsid w:val="00F65708"/>
    <w:rsid w:val="00F65724"/>
    <w:rsid w:val="00F6592A"/>
    <w:rsid w:val="00F65B7A"/>
    <w:rsid w:val="00F65C09"/>
    <w:rsid w:val="00F65E6C"/>
    <w:rsid w:val="00F65FB8"/>
    <w:rsid w:val="00F66073"/>
    <w:rsid w:val="00F66A7F"/>
    <w:rsid w:val="00F670A8"/>
    <w:rsid w:val="00F6789C"/>
    <w:rsid w:val="00F67E63"/>
    <w:rsid w:val="00F70A6D"/>
    <w:rsid w:val="00F70D28"/>
    <w:rsid w:val="00F713CF"/>
    <w:rsid w:val="00F71962"/>
    <w:rsid w:val="00F721DC"/>
    <w:rsid w:val="00F72379"/>
    <w:rsid w:val="00F72A23"/>
    <w:rsid w:val="00F72C02"/>
    <w:rsid w:val="00F737E0"/>
    <w:rsid w:val="00F739FD"/>
    <w:rsid w:val="00F748A0"/>
    <w:rsid w:val="00F74D2D"/>
    <w:rsid w:val="00F74F18"/>
    <w:rsid w:val="00F75071"/>
    <w:rsid w:val="00F75196"/>
    <w:rsid w:val="00F753F6"/>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839"/>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BF4"/>
    <w:rsid w:val="00FC3CD0"/>
    <w:rsid w:val="00FC4CB3"/>
    <w:rsid w:val="00FC4D1E"/>
    <w:rsid w:val="00FC72B4"/>
    <w:rsid w:val="00FC7742"/>
    <w:rsid w:val="00FC7D3C"/>
    <w:rsid w:val="00FC7EF8"/>
    <w:rsid w:val="00FD02D8"/>
    <w:rsid w:val="00FD02F7"/>
    <w:rsid w:val="00FD0584"/>
    <w:rsid w:val="00FD059B"/>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19B"/>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6846A8B2"/>
  <w15:docId w15:val="{D40837A7-54FC-4994-9C2F-F2406039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4">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5">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7">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8">
    <w:name w:val="Знак Знак Знак"/>
    <w:basedOn w:val="a"/>
    <w:rsid w:val="000C5E5E"/>
    <w:pPr>
      <w:widowControl w:val="0"/>
      <w:adjustRightInd w:val="0"/>
      <w:spacing w:after="160" w:line="240" w:lineRule="exact"/>
      <w:jc w:val="right"/>
    </w:pPr>
    <w:rPr>
      <w:sz w:val="20"/>
      <w:szCs w:val="20"/>
      <w:lang w:val="en-GB" w:eastAsia="en-US"/>
    </w:rPr>
  </w:style>
  <w:style w:type="table" w:styleId="a9">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a">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c">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d">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e">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
    <w:name w:val="header"/>
    <w:basedOn w:val="a"/>
    <w:link w:val="af0"/>
    <w:uiPriority w:val="99"/>
    <w:rsid w:val="00EA7F07"/>
    <w:pPr>
      <w:tabs>
        <w:tab w:val="center" w:pos="4677"/>
        <w:tab w:val="right" w:pos="9355"/>
      </w:tabs>
    </w:pPr>
  </w:style>
  <w:style w:type="character" w:customStyle="1" w:styleId="af0">
    <w:name w:val="Верхний колонтитул Знак"/>
    <w:basedOn w:val="a0"/>
    <w:link w:val="af"/>
    <w:uiPriority w:val="99"/>
    <w:rsid w:val="00EA7F07"/>
    <w:rPr>
      <w:sz w:val="24"/>
      <w:szCs w:val="24"/>
    </w:rPr>
  </w:style>
  <w:style w:type="paragraph" w:styleId="af1">
    <w:name w:val="footer"/>
    <w:basedOn w:val="a"/>
    <w:link w:val="af2"/>
    <w:uiPriority w:val="99"/>
    <w:rsid w:val="00EA7F07"/>
    <w:pPr>
      <w:tabs>
        <w:tab w:val="center" w:pos="4677"/>
        <w:tab w:val="right" w:pos="9355"/>
      </w:tabs>
    </w:pPr>
  </w:style>
  <w:style w:type="character" w:customStyle="1" w:styleId="af2">
    <w:name w:val="Нижний колонтитул Знак"/>
    <w:basedOn w:val="a0"/>
    <w:link w:val="af1"/>
    <w:uiPriority w:val="99"/>
    <w:rsid w:val="00EA7F07"/>
    <w:rPr>
      <w:sz w:val="24"/>
      <w:szCs w:val="24"/>
    </w:rPr>
  </w:style>
  <w:style w:type="character" w:customStyle="1" w:styleId="af3">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3"/>
    <w:rsid w:val="009716C4"/>
    <w:pPr>
      <w:widowControl w:val="0"/>
      <w:shd w:val="clear" w:color="auto" w:fill="FFFFFF"/>
      <w:spacing w:before="300" w:after="300" w:line="322" w:lineRule="exact"/>
      <w:jc w:val="both"/>
    </w:pPr>
    <w:rPr>
      <w:sz w:val="26"/>
      <w:szCs w:val="26"/>
    </w:rPr>
  </w:style>
  <w:style w:type="paragraph" w:styleId="af4">
    <w:name w:val="List Paragraph"/>
    <w:basedOn w:val="a"/>
    <w:uiPriority w:val="34"/>
    <w:qFormat/>
    <w:rsid w:val="003E0671"/>
    <w:pPr>
      <w:ind w:left="720"/>
      <w:contextualSpacing/>
    </w:pPr>
  </w:style>
  <w:style w:type="paragraph" w:styleId="af5">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697511003">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hs@tverre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3373B-37F5-40C0-83D2-32210245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14129</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ARM-8</cp:lastModifiedBy>
  <cp:revision>157</cp:revision>
  <cp:lastPrinted>2023-06-09T09:17:00Z</cp:lastPrinted>
  <dcterms:created xsi:type="dcterms:W3CDTF">2019-12-17T10:24:00Z</dcterms:created>
  <dcterms:modified xsi:type="dcterms:W3CDTF">2023-06-20T11:27:00Z</dcterms:modified>
</cp:coreProperties>
</file>