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CE" w:rsidRDefault="00605ECE" w:rsidP="009508D7">
      <w:pPr>
        <w:shd w:val="clear" w:color="auto" w:fill="FFFFFF"/>
        <w:jc w:val="center"/>
        <w:rPr>
          <w:b/>
          <w:color w:val="0D0D0D"/>
          <w:spacing w:val="-1"/>
          <w:sz w:val="28"/>
          <w:szCs w:val="28"/>
        </w:rPr>
      </w:pPr>
      <w:r>
        <w:rPr>
          <w:b/>
          <w:color w:val="0D0D0D"/>
          <w:spacing w:val="-1"/>
          <w:sz w:val="28"/>
          <w:szCs w:val="28"/>
        </w:rPr>
        <w:t>ДУМА СПИРОВСКОГО МУНИЦИПАЛЬНОГО ОКРУГА</w:t>
      </w:r>
    </w:p>
    <w:p w:rsidR="00605ECE" w:rsidRDefault="00605ECE" w:rsidP="009508D7">
      <w:pPr>
        <w:shd w:val="clear" w:color="auto" w:fill="FFFFFF"/>
        <w:jc w:val="center"/>
        <w:rPr>
          <w:b/>
          <w:color w:val="0D0D0D"/>
          <w:spacing w:val="-1"/>
          <w:sz w:val="28"/>
          <w:szCs w:val="28"/>
        </w:rPr>
      </w:pPr>
      <w:r>
        <w:rPr>
          <w:b/>
          <w:color w:val="0D0D0D"/>
          <w:spacing w:val="-1"/>
          <w:sz w:val="28"/>
          <w:szCs w:val="28"/>
        </w:rPr>
        <w:t>ТВЕРСКОЙ ОБЛАСТИ</w:t>
      </w:r>
    </w:p>
    <w:p w:rsidR="00605ECE" w:rsidRDefault="00605ECE" w:rsidP="009508D7">
      <w:pPr>
        <w:jc w:val="center"/>
        <w:rPr>
          <w:b/>
          <w:sz w:val="28"/>
          <w:szCs w:val="28"/>
        </w:rPr>
      </w:pPr>
    </w:p>
    <w:p w:rsidR="00605ECE" w:rsidRDefault="00605ECE" w:rsidP="00950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5ECE" w:rsidRDefault="00605ECE" w:rsidP="009508D7">
      <w:pPr>
        <w:jc w:val="both"/>
        <w:rPr>
          <w:sz w:val="28"/>
          <w:szCs w:val="28"/>
        </w:rPr>
      </w:pPr>
    </w:p>
    <w:p w:rsidR="00605ECE" w:rsidRDefault="00605ECE" w:rsidP="009508D7">
      <w:pPr>
        <w:jc w:val="both"/>
        <w:rPr>
          <w:sz w:val="28"/>
          <w:szCs w:val="28"/>
        </w:rPr>
      </w:pPr>
      <w:r>
        <w:rPr>
          <w:sz w:val="28"/>
          <w:szCs w:val="28"/>
        </w:rPr>
        <w:t>27.04.2023                                      пгт Спирово                                             №</w:t>
      </w:r>
      <w:r w:rsidR="00AE3509">
        <w:rPr>
          <w:sz w:val="28"/>
          <w:szCs w:val="28"/>
        </w:rPr>
        <w:t xml:space="preserve"> 199</w:t>
      </w:r>
    </w:p>
    <w:p w:rsidR="00605ECE" w:rsidRDefault="00605ECE" w:rsidP="003454EF">
      <w:pPr>
        <w:jc w:val="both"/>
        <w:rPr>
          <w:b/>
          <w:sz w:val="28"/>
          <w:szCs w:val="28"/>
        </w:rPr>
      </w:pPr>
    </w:p>
    <w:p w:rsidR="00605ECE" w:rsidRDefault="00605ECE" w:rsidP="009508D7">
      <w:pPr>
        <w:jc w:val="center"/>
        <w:rPr>
          <w:sz w:val="28"/>
          <w:szCs w:val="28"/>
        </w:rPr>
      </w:pPr>
      <w:r w:rsidRPr="009508D7">
        <w:rPr>
          <w:sz w:val="28"/>
          <w:szCs w:val="28"/>
        </w:rPr>
        <w:t>Об утверждении Положения о гербе и</w:t>
      </w:r>
      <w:r>
        <w:rPr>
          <w:sz w:val="28"/>
          <w:szCs w:val="28"/>
        </w:rPr>
        <w:t xml:space="preserve"> </w:t>
      </w:r>
      <w:r w:rsidRPr="009508D7">
        <w:rPr>
          <w:sz w:val="28"/>
          <w:szCs w:val="28"/>
        </w:rPr>
        <w:t xml:space="preserve">флаге </w:t>
      </w:r>
    </w:p>
    <w:p w:rsidR="00605ECE" w:rsidRPr="009508D7" w:rsidRDefault="00605ECE" w:rsidP="00950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Спировского муниципального округа Тверской области</w:t>
      </w:r>
      <w:r w:rsidRPr="009508D7">
        <w:rPr>
          <w:sz w:val="28"/>
          <w:szCs w:val="28"/>
        </w:rPr>
        <w:t xml:space="preserve"> </w:t>
      </w:r>
    </w:p>
    <w:p w:rsidR="00605ECE" w:rsidRPr="003454EF" w:rsidRDefault="00605ECE" w:rsidP="003454EF">
      <w:pPr>
        <w:jc w:val="both"/>
        <w:rPr>
          <w:sz w:val="28"/>
          <w:szCs w:val="28"/>
        </w:rPr>
      </w:pPr>
    </w:p>
    <w:p w:rsidR="00605ECE" w:rsidRPr="003454EF" w:rsidRDefault="00605ECE" w:rsidP="00DD4E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454E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3454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454E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454EF">
        <w:rPr>
          <w:sz w:val="28"/>
          <w:szCs w:val="28"/>
        </w:rPr>
        <w:t xml:space="preserve"> 131-ФЗ </w:t>
      </w:r>
      <w:r w:rsidR="00DD4E91">
        <w:rPr>
          <w:sz w:val="28"/>
          <w:szCs w:val="28"/>
        </w:rPr>
        <w:t xml:space="preserve">                  </w:t>
      </w:r>
      <w:r w:rsidRPr="003454E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Тверской </w:t>
      </w:r>
      <w:r w:rsidRPr="009508D7">
        <w:rPr>
          <w:sz w:val="28"/>
          <w:szCs w:val="28"/>
        </w:rPr>
        <w:t xml:space="preserve">области от 05.04.2021 № 19-ЗО </w:t>
      </w:r>
      <w:r w:rsidR="00DD4E91">
        <w:rPr>
          <w:sz w:val="28"/>
          <w:szCs w:val="28"/>
        </w:rPr>
        <w:t xml:space="preserve">                             </w:t>
      </w:r>
      <w:r w:rsidRPr="009508D7">
        <w:rPr>
          <w:sz w:val="28"/>
          <w:szCs w:val="28"/>
        </w:rPr>
        <w:t>«О преобразовании муниципальных образований, входящих в состав территории муниципального образования Тверской области Спировский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  <w:r>
        <w:rPr>
          <w:sz w:val="28"/>
          <w:szCs w:val="28"/>
        </w:rPr>
        <w:t xml:space="preserve"> в соответствии с </w:t>
      </w:r>
      <w:r w:rsidRPr="003454EF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3454EF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3454E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454EF">
        <w:rPr>
          <w:sz w:val="28"/>
          <w:szCs w:val="28"/>
        </w:rPr>
        <w:t xml:space="preserve"> от 21.03.1996</w:t>
      </w:r>
      <w:r>
        <w:rPr>
          <w:sz w:val="28"/>
          <w:szCs w:val="28"/>
        </w:rPr>
        <w:t xml:space="preserve"> </w:t>
      </w:r>
      <w:r w:rsidRPr="003454EF">
        <w:rPr>
          <w:sz w:val="28"/>
          <w:szCs w:val="28"/>
        </w:rPr>
        <w:t>№ 403 «О Государственном геральдическом регистре Российской Федерации»</w:t>
      </w:r>
      <w:r>
        <w:rPr>
          <w:sz w:val="28"/>
          <w:szCs w:val="28"/>
        </w:rPr>
        <w:t>,</w:t>
      </w:r>
      <w:r w:rsidR="00DD4E9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3454EF">
        <w:rPr>
          <w:sz w:val="28"/>
          <w:szCs w:val="28"/>
        </w:rPr>
        <w:t xml:space="preserve"> </w:t>
      </w:r>
      <w:r>
        <w:rPr>
          <w:sz w:val="28"/>
          <w:szCs w:val="28"/>
        </w:rPr>
        <w:t>Спировского муниципального</w:t>
      </w:r>
      <w:r w:rsidRPr="003454EF">
        <w:rPr>
          <w:sz w:val="28"/>
          <w:szCs w:val="28"/>
        </w:rPr>
        <w:t xml:space="preserve"> округа Тверской области </w:t>
      </w:r>
    </w:p>
    <w:p w:rsidR="00605ECE" w:rsidRDefault="00605ECE" w:rsidP="00DD4E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Спировского муниципального округа РЕШИЛА:</w:t>
      </w:r>
    </w:p>
    <w:p w:rsidR="00605ECE" w:rsidRPr="003454EF" w:rsidRDefault="00605ECE" w:rsidP="00DD4E91">
      <w:pPr>
        <w:ind w:firstLine="720"/>
        <w:jc w:val="both"/>
        <w:rPr>
          <w:sz w:val="28"/>
          <w:szCs w:val="28"/>
        </w:rPr>
      </w:pPr>
    </w:p>
    <w:p w:rsidR="00605ECE" w:rsidRPr="003454EF" w:rsidRDefault="00605ECE" w:rsidP="00DD4E91">
      <w:pPr>
        <w:ind w:firstLine="720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1. Утвердить Положение о гербе и флаге </w:t>
      </w:r>
      <w:r>
        <w:rPr>
          <w:sz w:val="28"/>
          <w:szCs w:val="28"/>
        </w:rPr>
        <w:t>Спировского муниципального</w:t>
      </w:r>
      <w:r w:rsidRPr="003454EF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Тверской области </w:t>
      </w:r>
      <w:r w:rsidRPr="003454EF">
        <w:rPr>
          <w:sz w:val="28"/>
          <w:szCs w:val="28"/>
        </w:rPr>
        <w:t xml:space="preserve">(прилагается). </w:t>
      </w:r>
    </w:p>
    <w:p w:rsidR="00605ECE" w:rsidRPr="003454EF" w:rsidRDefault="00605ECE" w:rsidP="00DD4E91">
      <w:pPr>
        <w:ind w:firstLine="720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2. Считать герб </w:t>
      </w:r>
      <w:r>
        <w:rPr>
          <w:sz w:val="28"/>
          <w:szCs w:val="28"/>
        </w:rPr>
        <w:t>Спировского района Тверской области</w:t>
      </w:r>
      <w:r w:rsidRPr="003454EF">
        <w:rPr>
          <w:sz w:val="28"/>
          <w:szCs w:val="28"/>
        </w:rPr>
        <w:t xml:space="preserve">, утвержденный решением </w:t>
      </w:r>
      <w:r>
        <w:rPr>
          <w:sz w:val="28"/>
          <w:szCs w:val="28"/>
        </w:rPr>
        <w:t xml:space="preserve">Собрания депутатов Спировского района </w:t>
      </w:r>
      <w:r w:rsidRPr="003454EF">
        <w:rPr>
          <w:sz w:val="28"/>
          <w:szCs w:val="28"/>
        </w:rPr>
        <w:t xml:space="preserve">от </w:t>
      </w:r>
      <w:r>
        <w:rPr>
          <w:sz w:val="28"/>
          <w:szCs w:val="28"/>
        </w:rPr>
        <w:t>20.04</w:t>
      </w:r>
      <w:r w:rsidRPr="003454EF">
        <w:rPr>
          <w:sz w:val="28"/>
          <w:szCs w:val="28"/>
        </w:rPr>
        <w:t>.</w:t>
      </w:r>
      <w:r>
        <w:rPr>
          <w:sz w:val="28"/>
          <w:szCs w:val="28"/>
        </w:rPr>
        <w:t>2000</w:t>
      </w:r>
      <w:r w:rsidRPr="003454EF">
        <w:rPr>
          <w:sz w:val="28"/>
          <w:szCs w:val="28"/>
        </w:rPr>
        <w:t xml:space="preserve"> № </w:t>
      </w:r>
      <w:r>
        <w:rPr>
          <w:sz w:val="28"/>
          <w:szCs w:val="28"/>
        </w:rPr>
        <w:t>179</w:t>
      </w:r>
      <w:r w:rsidRPr="003454EF">
        <w:rPr>
          <w:sz w:val="28"/>
          <w:szCs w:val="28"/>
        </w:rPr>
        <w:t xml:space="preserve">, зарегистрированный в Геральдическом Совете при </w:t>
      </w:r>
      <w:r>
        <w:rPr>
          <w:sz w:val="28"/>
          <w:szCs w:val="28"/>
        </w:rPr>
        <w:t xml:space="preserve">Президенте Российской Федерации и </w:t>
      </w:r>
      <w:r w:rsidRPr="003454EF">
        <w:rPr>
          <w:sz w:val="28"/>
          <w:szCs w:val="28"/>
        </w:rPr>
        <w:t xml:space="preserve">внесенный в Государственный геральдический регистр Российской Федерации под регистрационным номером </w:t>
      </w:r>
      <w:r>
        <w:rPr>
          <w:sz w:val="28"/>
          <w:szCs w:val="28"/>
        </w:rPr>
        <w:t xml:space="preserve">711, </w:t>
      </w:r>
      <w:r w:rsidRPr="003454EF">
        <w:rPr>
          <w:sz w:val="28"/>
          <w:szCs w:val="28"/>
        </w:rPr>
        <w:t xml:space="preserve">гербом </w:t>
      </w:r>
      <w:r>
        <w:rPr>
          <w:sz w:val="28"/>
          <w:szCs w:val="28"/>
        </w:rPr>
        <w:t>Спировского муниципального округа Тверской области</w:t>
      </w:r>
      <w:r w:rsidRPr="003454EF">
        <w:rPr>
          <w:sz w:val="28"/>
          <w:szCs w:val="28"/>
        </w:rPr>
        <w:t xml:space="preserve">. </w:t>
      </w:r>
    </w:p>
    <w:p w:rsidR="00605ECE" w:rsidRPr="003454EF" w:rsidRDefault="00605ECE" w:rsidP="00DD4E91">
      <w:pPr>
        <w:ind w:firstLine="720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3. Считать флаг </w:t>
      </w:r>
      <w:r>
        <w:rPr>
          <w:sz w:val="28"/>
          <w:szCs w:val="28"/>
        </w:rPr>
        <w:t>Спировского района Тверской области</w:t>
      </w:r>
      <w:r w:rsidRPr="003454EF">
        <w:rPr>
          <w:sz w:val="28"/>
          <w:szCs w:val="28"/>
        </w:rPr>
        <w:t xml:space="preserve">, утвержденный решением </w:t>
      </w:r>
      <w:r>
        <w:rPr>
          <w:sz w:val="28"/>
          <w:szCs w:val="28"/>
        </w:rPr>
        <w:t xml:space="preserve">Собрания депутатов Спировского района </w:t>
      </w:r>
      <w:r w:rsidRPr="003454EF">
        <w:rPr>
          <w:sz w:val="28"/>
          <w:szCs w:val="28"/>
        </w:rPr>
        <w:t xml:space="preserve">от </w:t>
      </w:r>
      <w:r>
        <w:rPr>
          <w:sz w:val="28"/>
          <w:szCs w:val="28"/>
        </w:rPr>
        <w:t>20.04</w:t>
      </w:r>
      <w:r w:rsidRPr="003454EF">
        <w:rPr>
          <w:sz w:val="28"/>
          <w:szCs w:val="28"/>
        </w:rPr>
        <w:t>.</w:t>
      </w:r>
      <w:r>
        <w:rPr>
          <w:sz w:val="28"/>
          <w:szCs w:val="28"/>
        </w:rPr>
        <w:t>2000</w:t>
      </w:r>
      <w:r w:rsidRPr="003454EF">
        <w:rPr>
          <w:sz w:val="28"/>
          <w:szCs w:val="28"/>
        </w:rPr>
        <w:t xml:space="preserve"> № </w:t>
      </w:r>
      <w:r>
        <w:rPr>
          <w:sz w:val="28"/>
          <w:szCs w:val="28"/>
        </w:rPr>
        <w:t>179</w:t>
      </w:r>
      <w:r w:rsidRPr="003454EF">
        <w:rPr>
          <w:sz w:val="28"/>
          <w:szCs w:val="28"/>
        </w:rPr>
        <w:t>, зарегистрированный в Геральдическом Совете при Президенте Российской Федерации</w:t>
      </w:r>
      <w:r>
        <w:rPr>
          <w:sz w:val="28"/>
          <w:szCs w:val="28"/>
        </w:rPr>
        <w:t xml:space="preserve"> и</w:t>
      </w:r>
      <w:r w:rsidRPr="003454EF">
        <w:rPr>
          <w:sz w:val="28"/>
          <w:szCs w:val="28"/>
        </w:rPr>
        <w:t xml:space="preserve"> внесенный в Государственный геральдический регистр Российской Федерации под регистрационным </w:t>
      </w:r>
      <w:r w:rsidRPr="00D141C2">
        <w:rPr>
          <w:sz w:val="28"/>
          <w:szCs w:val="28"/>
        </w:rPr>
        <w:t>номером 712,</w:t>
      </w:r>
      <w:r>
        <w:rPr>
          <w:sz w:val="28"/>
          <w:szCs w:val="28"/>
        </w:rPr>
        <w:t xml:space="preserve"> </w:t>
      </w:r>
      <w:r w:rsidRPr="003454EF">
        <w:rPr>
          <w:sz w:val="28"/>
          <w:szCs w:val="28"/>
        </w:rPr>
        <w:t xml:space="preserve">флагом </w:t>
      </w:r>
      <w:r>
        <w:rPr>
          <w:sz w:val="28"/>
          <w:szCs w:val="28"/>
        </w:rPr>
        <w:t>Спировского муниципального округа Тверской области</w:t>
      </w:r>
      <w:r w:rsidRPr="003454EF">
        <w:rPr>
          <w:sz w:val="28"/>
          <w:szCs w:val="28"/>
        </w:rPr>
        <w:t xml:space="preserve">. </w:t>
      </w:r>
    </w:p>
    <w:p w:rsidR="00605ECE" w:rsidRPr="003454EF" w:rsidRDefault="00605ECE" w:rsidP="00DD4E91">
      <w:pPr>
        <w:ind w:firstLine="720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4. </w:t>
      </w:r>
      <w:r>
        <w:rPr>
          <w:sz w:val="28"/>
          <w:szCs w:val="28"/>
        </w:rPr>
        <w:t>Определить</w:t>
      </w:r>
      <w:r w:rsidRPr="003454EF">
        <w:rPr>
          <w:sz w:val="28"/>
          <w:szCs w:val="28"/>
        </w:rPr>
        <w:t xml:space="preserve"> герб и флаг </w:t>
      </w:r>
      <w:r>
        <w:rPr>
          <w:sz w:val="28"/>
          <w:szCs w:val="28"/>
        </w:rPr>
        <w:t>Спировского муниципального округа</w:t>
      </w:r>
      <w:r w:rsidRPr="003454EF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3454EF">
        <w:rPr>
          <w:sz w:val="28"/>
          <w:szCs w:val="28"/>
        </w:rPr>
        <w:t xml:space="preserve"> официальны</w:t>
      </w:r>
      <w:r>
        <w:rPr>
          <w:sz w:val="28"/>
          <w:szCs w:val="28"/>
        </w:rPr>
        <w:t>ми</w:t>
      </w:r>
      <w:r w:rsidRPr="003454EF">
        <w:rPr>
          <w:sz w:val="28"/>
          <w:szCs w:val="28"/>
        </w:rPr>
        <w:t xml:space="preserve"> символ</w:t>
      </w:r>
      <w:r>
        <w:rPr>
          <w:sz w:val="28"/>
          <w:szCs w:val="28"/>
        </w:rPr>
        <w:t>ами</w:t>
      </w:r>
      <w:r w:rsidRPr="003454EF">
        <w:rPr>
          <w:sz w:val="28"/>
          <w:szCs w:val="28"/>
        </w:rPr>
        <w:t xml:space="preserve"> </w:t>
      </w:r>
      <w:r>
        <w:rPr>
          <w:sz w:val="28"/>
          <w:szCs w:val="28"/>
        </w:rPr>
        <w:t>Спировского муниципального округа Тверской области</w:t>
      </w:r>
      <w:r w:rsidRPr="003454EF">
        <w:rPr>
          <w:sz w:val="28"/>
          <w:szCs w:val="28"/>
        </w:rPr>
        <w:t xml:space="preserve">. </w:t>
      </w:r>
    </w:p>
    <w:p w:rsidR="00605ECE" w:rsidRPr="003454EF" w:rsidRDefault="00605ECE" w:rsidP="00DD4E91">
      <w:pPr>
        <w:ind w:firstLine="720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5. </w:t>
      </w:r>
      <w:r>
        <w:rPr>
          <w:sz w:val="28"/>
          <w:szCs w:val="28"/>
        </w:rPr>
        <w:t>Н</w:t>
      </w:r>
      <w:r w:rsidRPr="003454EF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направить </w:t>
      </w:r>
      <w:r w:rsidRPr="003454EF">
        <w:rPr>
          <w:sz w:val="28"/>
          <w:szCs w:val="28"/>
        </w:rPr>
        <w:t xml:space="preserve">в Геральдический Совет при </w:t>
      </w:r>
      <w:r>
        <w:rPr>
          <w:sz w:val="28"/>
          <w:szCs w:val="28"/>
        </w:rPr>
        <w:t>Президенте Российской Федерации и</w:t>
      </w:r>
      <w:r w:rsidRPr="003454EF">
        <w:rPr>
          <w:sz w:val="28"/>
          <w:szCs w:val="28"/>
        </w:rPr>
        <w:t xml:space="preserve"> Геральдическую комиссию при Губернаторе Тверской области. </w:t>
      </w:r>
    </w:p>
    <w:p w:rsidR="00605ECE" w:rsidRPr="003454EF" w:rsidRDefault="00605ECE" w:rsidP="00DD4E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Настоящее решение</w:t>
      </w:r>
      <w:r w:rsidRPr="003454EF">
        <w:rPr>
          <w:sz w:val="28"/>
          <w:szCs w:val="28"/>
        </w:rPr>
        <w:t xml:space="preserve"> подлежит размещению на официальном сайте муниципального образования </w:t>
      </w:r>
      <w:r>
        <w:rPr>
          <w:sz w:val="28"/>
          <w:szCs w:val="28"/>
        </w:rPr>
        <w:t xml:space="preserve">Спировский муниципальный округ </w:t>
      </w:r>
      <w:r w:rsidRPr="003454EF">
        <w:rPr>
          <w:sz w:val="28"/>
          <w:szCs w:val="28"/>
        </w:rPr>
        <w:t xml:space="preserve">Тверской области в информационно-телекоммуникационной сети «Интернет». </w:t>
      </w:r>
    </w:p>
    <w:p w:rsidR="00605ECE" w:rsidRPr="003454EF" w:rsidRDefault="00605ECE" w:rsidP="00DD4E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Default="00605ECE" w:rsidP="004A2D34">
      <w:pPr>
        <w:widowControl w:val="0"/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Глава Спировского</w:t>
      </w:r>
    </w:p>
    <w:p w:rsidR="00605ECE" w:rsidRDefault="00605ECE" w:rsidP="004A2D34">
      <w:pPr>
        <w:widowControl w:val="0"/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Д.С. Михайлов</w:t>
      </w:r>
    </w:p>
    <w:p w:rsidR="00605ECE" w:rsidRPr="0024075D" w:rsidRDefault="00605ECE" w:rsidP="004A2D34">
      <w:pPr>
        <w:widowControl w:val="0"/>
        <w:tabs>
          <w:tab w:val="left" w:pos="9000"/>
        </w:tabs>
        <w:ind w:firstLine="720"/>
        <w:jc w:val="both"/>
        <w:rPr>
          <w:sz w:val="28"/>
          <w:szCs w:val="28"/>
        </w:rPr>
      </w:pPr>
    </w:p>
    <w:p w:rsidR="00605ECE" w:rsidRDefault="00605ECE" w:rsidP="004A2D34">
      <w:pPr>
        <w:widowControl w:val="0"/>
        <w:rPr>
          <w:sz w:val="28"/>
          <w:szCs w:val="28"/>
        </w:rPr>
      </w:pPr>
      <w:r w:rsidRPr="0024075D">
        <w:rPr>
          <w:sz w:val="28"/>
          <w:szCs w:val="28"/>
        </w:rPr>
        <w:t>Председатель Думы</w:t>
      </w:r>
    </w:p>
    <w:p w:rsidR="00605ECE" w:rsidRPr="0024075D" w:rsidRDefault="00605ECE" w:rsidP="004A2D3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Спировского муниципального округа </w:t>
      </w:r>
      <w:r w:rsidRPr="0024075D">
        <w:rPr>
          <w:sz w:val="28"/>
          <w:szCs w:val="28"/>
        </w:rPr>
        <w:t xml:space="preserve">                                          Е.В. Васильева</w:t>
      </w: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2A1D19" w:rsidRDefault="00605ECE" w:rsidP="00D64445">
      <w:pPr>
        <w:ind w:left="5580"/>
        <w:jc w:val="center"/>
      </w:pPr>
      <w:r>
        <w:rPr>
          <w:sz w:val="28"/>
          <w:szCs w:val="28"/>
        </w:rPr>
        <w:br w:type="page"/>
      </w:r>
      <w:r w:rsidRPr="002A1D19">
        <w:lastRenderedPageBreak/>
        <w:t>Приложение</w:t>
      </w:r>
    </w:p>
    <w:p w:rsidR="00605ECE" w:rsidRPr="002A1D19" w:rsidRDefault="00605ECE" w:rsidP="00D64445">
      <w:pPr>
        <w:ind w:left="5580"/>
        <w:jc w:val="center"/>
      </w:pPr>
      <w:r w:rsidRPr="002A1D19">
        <w:t xml:space="preserve">к решению </w:t>
      </w:r>
      <w:r>
        <w:t>Думы Спировского муниципального округа</w:t>
      </w:r>
    </w:p>
    <w:p w:rsidR="00605ECE" w:rsidRDefault="00605ECE" w:rsidP="00D64445">
      <w:pPr>
        <w:ind w:left="5580"/>
        <w:jc w:val="center"/>
      </w:pPr>
      <w:r w:rsidRPr="002A1D19">
        <w:t xml:space="preserve">от </w:t>
      </w:r>
      <w:r>
        <w:t>27.04.2023</w:t>
      </w:r>
      <w:r w:rsidRPr="002A1D19">
        <w:t xml:space="preserve"> №</w:t>
      </w:r>
      <w:r>
        <w:t xml:space="preserve"> </w:t>
      </w:r>
      <w:r w:rsidR="00AE3509">
        <w:t>199</w:t>
      </w:r>
    </w:p>
    <w:p w:rsidR="00605ECE" w:rsidRPr="0014009C" w:rsidRDefault="00605ECE" w:rsidP="003454EF">
      <w:pPr>
        <w:jc w:val="center"/>
        <w:rPr>
          <w:b/>
          <w:bCs/>
        </w:rPr>
      </w:pPr>
    </w:p>
    <w:p w:rsidR="00605ECE" w:rsidRDefault="00605ECE" w:rsidP="003454EF">
      <w:pPr>
        <w:jc w:val="center"/>
        <w:rPr>
          <w:b/>
          <w:bCs/>
        </w:rPr>
      </w:pPr>
    </w:p>
    <w:p w:rsidR="00605ECE" w:rsidRPr="004F44DF" w:rsidRDefault="00605ECE" w:rsidP="003454EF">
      <w:pPr>
        <w:jc w:val="center"/>
        <w:rPr>
          <w:b/>
          <w:bCs/>
        </w:rPr>
      </w:pPr>
      <w:r w:rsidRPr="004F44DF">
        <w:rPr>
          <w:b/>
          <w:bCs/>
        </w:rPr>
        <w:t>ПОЛОЖЕНИЕ</w:t>
      </w:r>
    </w:p>
    <w:p w:rsidR="00605ECE" w:rsidRPr="004F44DF" w:rsidRDefault="00605ECE" w:rsidP="003454EF">
      <w:pPr>
        <w:jc w:val="center"/>
        <w:rPr>
          <w:b/>
          <w:bCs/>
        </w:rPr>
      </w:pPr>
      <w:r w:rsidRPr="004F44DF">
        <w:rPr>
          <w:b/>
          <w:bCs/>
        </w:rPr>
        <w:t xml:space="preserve">о гербе и флаге Спировского муниципального округа Тверской области </w:t>
      </w:r>
    </w:p>
    <w:p w:rsidR="00605ECE" w:rsidRPr="004F44DF" w:rsidRDefault="00605ECE" w:rsidP="003454EF">
      <w:pPr>
        <w:ind w:firstLine="708"/>
        <w:jc w:val="center"/>
        <w:rPr>
          <w:b/>
          <w:bCs/>
        </w:rPr>
      </w:pPr>
    </w:p>
    <w:p w:rsidR="00605ECE" w:rsidRPr="004F44DF" w:rsidRDefault="00605ECE" w:rsidP="00D64445">
      <w:pPr>
        <w:pStyle w:val="aa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8E110C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8E1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44D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05ECE" w:rsidRPr="004F44DF" w:rsidRDefault="00605ECE" w:rsidP="003454EF">
      <w:pPr>
        <w:ind w:firstLine="851"/>
        <w:jc w:val="both"/>
      </w:pPr>
    </w:p>
    <w:p w:rsidR="00605ECE" w:rsidRPr="004F44DF" w:rsidRDefault="00605ECE" w:rsidP="003454EF">
      <w:pPr>
        <w:ind w:firstLine="851"/>
        <w:jc w:val="both"/>
      </w:pPr>
      <w:r w:rsidRPr="004F44DF">
        <w:t>1.1. Настоящее Положение определяет порядок использования герба и флага Спировского муниципального округа</w:t>
      </w:r>
      <w:r>
        <w:t xml:space="preserve"> (далее также – герб; флаг)</w:t>
      </w:r>
      <w:r w:rsidRPr="004F44DF">
        <w:t xml:space="preserve">. </w:t>
      </w:r>
    </w:p>
    <w:p w:rsidR="00605ECE" w:rsidRPr="004F44DF" w:rsidRDefault="00605ECE" w:rsidP="003454EF">
      <w:pPr>
        <w:ind w:firstLine="851"/>
        <w:jc w:val="both"/>
      </w:pPr>
      <w:r w:rsidRPr="004F44DF">
        <w:t>1.2. Герб и флаг Спировского муниципального округа являются официальными символами Спировского муниципального округа.</w:t>
      </w:r>
    </w:p>
    <w:p w:rsidR="00605ECE" w:rsidRPr="004F44DF" w:rsidRDefault="00605ECE" w:rsidP="003454EF">
      <w:pPr>
        <w:ind w:firstLine="851"/>
        <w:jc w:val="both"/>
      </w:pPr>
      <w:r w:rsidRPr="004F44DF">
        <w:t>1.3. Герб и флаг – опознавательн</w:t>
      </w:r>
      <w:r>
        <w:t>о-правовые</w:t>
      </w:r>
      <w:r w:rsidRPr="004F44DF">
        <w:t xml:space="preserve"> знак</w:t>
      </w:r>
      <w:r>
        <w:t>и</w:t>
      </w:r>
      <w:r w:rsidRPr="004F44DF">
        <w:t>, составленн</w:t>
      </w:r>
      <w:r>
        <w:t>ые</w:t>
      </w:r>
      <w:r w:rsidRPr="004F44DF">
        <w:t xml:space="preserve"> по правилам геральдики, являющи</w:t>
      </w:r>
      <w:r>
        <w:t>е</w:t>
      </w:r>
      <w:r w:rsidRPr="004F44DF">
        <w:t>ся общественно-историческим</w:t>
      </w:r>
      <w:r>
        <w:t>и</w:t>
      </w:r>
      <w:r w:rsidRPr="004F44DF">
        <w:t xml:space="preserve"> символ</w:t>
      </w:r>
      <w:r>
        <w:t>ами</w:t>
      </w:r>
      <w:r w:rsidRPr="004F44DF">
        <w:t xml:space="preserve"> Спировского муниципального округа и  органов местного самоуправления Спировского муниципального округа.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1.4. Положение о гербе и флаге Спировского муниципального округа, </w:t>
      </w:r>
      <w:r>
        <w:t xml:space="preserve">включающее </w:t>
      </w:r>
      <w:r w:rsidRPr="004F44DF">
        <w:t xml:space="preserve">текст описания и </w:t>
      </w:r>
      <w:r>
        <w:t xml:space="preserve">цветные </w:t>
      </w:r>
      <w:r w:rsidRPr="004F44DF">
        <w:t>изображения герба и флага Спировского муниципального округа</w:t>
      </w:r>
      <w:r>
        <w:t>,</w:t>
      </w:r>
      <w:r w:rsidRPr="004F44DF">
        <w:t xml:space="preserve"> хранятся в Администрации Спировского муниципального округа</w:t>
      </w:r>
      <w:r>
        <w:t xml:space="preserve"> и в муниципальном архиве Спировского муниципального округа</w:t>
      </w:r>
      <w:r w:rsidRPr="004F44DF">
        <w:t xml:space="preserve">. </w:t>
      </w:r>
    </w:p>
    <w:p w:rsidR="00605ECE" w:rsidRPr="004F44DF" w:rsidRDefault="00605ECE" w:rsidP="003454EF">
      <w:pPr>
        <w:jc w:val="center"/>
      </w:pPr>
    </w:p>
    <w:p w:rsidR="00605ECE" w:rsidRPr="004F44DF" w:rsidRDefault="00605ECE" w:rsidP="00D64445">
      <w:pPr>
        <w:pStyle w:val="aa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E11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44DF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герба и флага Спировского муниципального округа</w:t>
      </w:r>
    </w:p>
    <w:p w:rsidR="00605ECE" w:rsidRPr="004F44DF" w:rsidRDefault="00605ECE" w:rsidP="003454EF">
      <w:pPr>
        <w:ind w:firstLine="851"/>
        <w:jc w:val="both"/>
      </w:pPr>
    </w:p>
    <w:p w:rsidR="00605ECE" w:rsidRDefault="00605ECE" w:rsidP="003454EF">
      <w:pPr>
        <w:ind w:firstLine="851"/>
        <w:jc w:val="both"/>
      </w:pPr>
      <w:r w:rsidRPr="004F44DF">
        <w:t>2.1. Геральдическое описание герба Спировского муниципального округа: «</w:t>
      </w:r>
      <w:r w:rsidRPr="004F44DF">
        <w:rPr>
          <w:color w:val="000000"/>
          <w:shd w:val="clear" w:color="auto" w:fill="FFFFFF"/>
        </w:rPr>
        <w:t>Щит повышенно ельчато пересечён червленью (красным) и зеленью; в червлении серебряный лук; в зелени серебряная каменная печь (в виде башни без зубцов со сквозными воротами) с выходящим сверху огнём, внутри червлёным, снаружи серебряным</w:t>
      </w:r>
      <w:r w:rsidRPr="00DA5F1A">
        <w:rPr>
          <w:color w:val="000000"/>
          <w:shd w:val="clear" w:color="auto" w:fill="FFFFFF"/>
        </w:rPr>
        <w:t>»</w:t>
      </w:r>
      <w:r w:rsidR="00307FB9">
        <w:t xml:space="preserve"> (приложение</w:t>
      </w:r>
      <w:r w:rsidRPr="00DA5F1A">
        <w:t xml:space="preserve"> 1</w:t>
      </w:r>
      <w:r w:rsidR="00307FB9">
        <w:t xml:space="preserve"> к настоящему Положению</w:t>
      </w:r>
      <w:r w:rsidRPr="00DA5F1A">
        <w:t>).</w:t>
      </w:r>
      <w:r w:rsidRPr="004F44DF">
        <w:t xml:space="preserve"> </w:t>
      </w:r>
    </w:p>
    <w:p w:rsidR="005C5C13" w:rsidRDefault="005C5C13" w:rsidP="003454EF">
      <w:pPr>
        <w:ind w:firstLine="851"/>
        <w:jc w:val="both"/>
      </w:pPr>
      <w:r>
        <w:t>Черно-белое контурное изображение герба представлено в приложении 2 к настоящему Положению.</w:t>
      </w:r>
    </w:p>
    <w:p w:rsidR="00605ECE" w:rsidRDefault="00605ECE" w:rsidP="00DA5F1A">
      <w:pPr>
        <w:ind w:firstLine="851"/>
        <w:jc w:val="both"/>
      </w:pPr>
      <w:r w:rsidRPr="004F44DF">
        <w:t>2.2. Флаг Спировского муниципального округа представляет собой прямоугольное полотнище</w:t>
      </w:r>
      <w:r>
        <w:t xml:space="preserve">, </w:t>
      </w:r>
      <w:r w:rsidRPr="004F44DF">
        <w:t>воспроизводящее композицию герба Спи</w:t>
      </w:r>
      <w:r>
        <w:t xml:space="preserve">ровского муниципального округа; отношение ширины полотнища к длине - 2:3 </w:t>
      </w:r>
      <w:r w:rsidRPr="004F44DF">
        <w:t xml:space="preserve">(приложение </w:t>
      </w:r>
      <w:r w:rsidR="00307FB9">
        <w:t>3 к настоящему Положению</w:t>
      </w:r>
      <w:r w:rsidRPr="004F44DF">
        <w:t>).</w:t>
      </w:r>
    </w:p>
    <w:p w:rsidR="00605ECE" w:rsidRPr="004F44DF" w:rsidRDefault="00605ECE" w:rsidP="003454EF">
      <w:pPr>
        <w:ind w:firstLine="851"/>
        <w:jc w:val="both"/>
      </w:pPr>
      <w:r w:rsidRPr="004F44DF">
        <w:rPr>
          <w:color w:val="000000"/>
          <w:shd w:val="clear" w:color="auto" w:fill="FFFFFF"/>
        </w:rPr>
        <w:t>Обратная сторона флага является зеркальным отображением его лицевой стороны</w:t>
      </w:r>
      <w:r>
        <w:rPr>
          <w:color w:val="000000"/>
          <w:shd w:val="clear" w:color="auto" w:fill="FFFFFF"/>
        </w:rPr>
        <w:t xml:space="preserve">. </w:t>
      </w:r>
      <w:r w:rsidRPr="004F44DF">
        <w:t xml:space="preserve"> </w:t>
      </w:r>
    </w:p>
    <w:p w:rsidR="00605ECE" w:rsidRPr="004F44DF" w:rsidRDefault="00605ECE" w:rsidP="003454EF">
      <w:pPr>
        <w:ind w:firstLine="851"/>
        <w:jc w:val="both"/>
      </w:pPr>
      <w:r w:rsidRPr="004F44DF">
        <w:t>2.3. Герб и флаг утверждены решением Собрания депутатов Спировского района от 20.04.2000 № 179.</w:t>
      </w:r>
    </w:p>
    <w:p w:rsidR="00605ECE" w:rsidRDefault="00605ECE" w:rsidP="00D64445">
      <w:pPr>
        <w:pStyle w:val="aa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CE" w:rsidRPr="0014009C" w:rsidRDefault="00605ECE" w:rsidP="00D64445">
      <w:pPr>
        <w:pStyle w:val="aa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E11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44D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воспроизведения герба и флага </w:t>
      </w:r>
    </w:p>
    <w:p w:rsidR="00605ECE" w:rsidRPr="004F44DF" w:rsidRDefault="00605ECE" w:rsidP="00D64445">
      <w:pPr>
        <w:pStyle w:val="aa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DF">
        <w:rPr>
          <w:rFonts w:ascii="Times New Roman" w:hAnsi="Times New Roman" w:cs="Times New Roman"/>
          <w:b/>
          <w:bCs/>
          <w:sz w:val="24"/>
          <w:szCs w:val="24"/>
        </w:rPr>
        <w:t>Спировского муниципального округа</w:t>
      </w:r>
    </w:p>
    <w:p w:rsidR="00605ECE" w:rsidRPr="004F44DF" w:rsidRDefault="00605ECE" w:rsidP="00D64445">
      <w:pPr>
        <w:ind w:firstLine="851"/>
        <w:jc w:val="both"/>
      </w:pPr>
    </w:p>
    <w:p w:rsidR="00605ECE" w:rsidRDefault="00605ECE" w:rsidP="003454EF">
      <w:pPr>
        <w:ind w:firstLine="851"/>
        <w:jc w:val="both"/>
      </w:pPr>
      <w:r w:rsidRPr="004F44DF">
        <w:t xml:space="preserve">3.1. Воспроизведение герба Спировского муниципального округа, независимо от его размеров, техники исполнения и назначения, должно соответствовать геральдическому описанию, приведенному в пункте 2.1 настоящего Положения. </w:t>
      </w:r>
    </w:p>
    <w:p w:rsidR="00605ECE" w:rsidRDefault="00605ECE" w:rsidP="003454EF">
      <w:pPr>
        <w:ind w:firstLine="851"/>
        <w:jc w:val="both"/>
      </w:pPr>
      <w:r>
        <w:t>Допускается в</w:t>
      </w:r>
      <w:r w:rsidRPr="004F44DF">
        <w:t>оспроизведение герба Спировского муниципального округа</w:t>
      </w:r>
      <w:r>
        <w:t>:</w:t>
      </w:r>
    </w:p>
    <w:p w:rsidR="00605ECE" w:rsidRDefault="00605ECE" w:rsidP="003454EF">
      <w:pPr>
        <w:ind w:firstLine="851"/>
        <w:jc w:val="both"/>
      </w:pPr>
      <w:r w:rsidRPr="004F44DF">
        <w:t xml:space="preserve">в </w:t>
      </w:r>
      <w:r>
        <w:t>виде цветного или однотонного, объемного или графического изображения;</w:t>
      </w:r>
    </w:p>
    <w:p w:rsidR="00605ECE" w:rsidRDefault="00605ECE" w:rsidP="003454EF">
      <w:pPr>
        <w:ind w:firstLine="851"/>
        <w:jc w:val="both"/>
      </w:pPr>
      <w:r>
        <w:t>в различной технике исполнения и из различных материалов с сохранением пропорций изображения.</w:t>
      </w:r>
    </w:p>
    <w:p w:rsidR="00605ECE" w:rsidRDefault="00605ECE" w:rsidP="003454EF">
      <w:pPr>
        <w:ind w:firstLine="851"/>
        <w:jc w:val="both"/>
      </w:pPr>
      <w:r w:rsidRPr="004F44DF">
        <w:lastRenderedPageBreak/>
        <w:t xml:space="preserve">3.2. </w:t>
      </w:r>
      <w:r>
        <w:t>При воспроизведении</w:t>
      </w:r>
      <w:r w:rsidRPr="004F44DF">
        <w:t xml:space="preserve"> флага Спировского муниципального округа</w:t>
      </w:r>
      <w:r>
        <w:t xml:space="preserve"> должно быть обеспечено его цветное и изобразительное соответствие </w:t>
      </w:r>
      <w:r w:rsidRPr="004F44DF">
        <w:t xml:space="preserve">описанию, приведенному в пункте 2.2 настоящего Положения. </w:t>
      </w:r>
    </w:p>
    <w:p w:rsidR="00605ECE" w:rsidRDefault="00605ECE" w:rsidP="003454EF">
      <w:pPr>
        <w:ind w:firstLine="851"/>
        <w:jc w:val="both"/>
      </w:pPr>
      <w:r>
        <w:t>Допускается воспроизведение флага различных размеров, из различных материалов.</w:t>
      </w:r>
    </w:p>
    <w:p w:rsidR="00605ECE" w:rsidRPr="004F44DF" w:rsidRDefault="00605ECE" w:rsidP="003454EF">
      <w:pPr>
        <w:ind w:firstLine="851"/>
        <w:jc w:val="both"/>
      </w:pPr>
      <w:r w:rsidRPr="004F44DF">
        <w:t>3.3. Ответственность за искажение герба и флага Спировского муниципального округа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605ECE" w:rsidRPr="004F44DF" w:rsidRDefault="00605ECE" w:rsidP="003454EF">
      <w:pPr>
        <w:ind w:firstLine="708"/>
        <w:jc w:val="both"/>
      </w:pPr>
    </w:p>
    <w:p w:rsidR="00605ECE" w:rsidRPr="0014009C" w:rsidRDefault="00605ECE" w:rsidP="008E110C">
      <w:pPr>
        <w:pStyle w:val="aa"/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E11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44DF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официального использования герба </w:t>
      </w:r>
    </w:p>
    <w:p w:rsidR="00605ECE" w:rsidRPr="004F44DF" w:rsidRDefault="00605ECE" w:rsidP="008E110C">
      <w:pPr>
        <w:pStyle w:val="aa"/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DF">
        <w:rPr>
          <w:rFonts w:ascii="Times New Roman" w:hAnsi="Times New Roman" w:cs="Times New Roman"/>
          <w:b/>
          <w:bCs/>
          <w:sz w:val="24"/>
          <w:szCs w:val="24"/>
        </w:rPr>
        <w:t>Спировского муниципального округа</w:t>
      </w:r>
    </w:p>
    <w:p w:rsidR="00605ECE" w:rsidRPr="004F44DF" w:rsidRDefault="00605ECE" w:rsidP="004302E9">
      <w:pPr>
        <w:pStyle w:val="aa"/>
        <w:spacing w:after="0" w:line="240" w:lineRule="auto"/>
        <w:ind w:left="78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CE" w:rsidRPr="004F44DF" w:rsidRDefault="00605ECE" w:rsidP="003454EF">
      <w:pPr>
        <w:ind w:firstLine="851"/>
        <w:jc w:val="both"/>
      </w:pPr>
      <w:r w:rsidRPr="004F44DF">
        <w:t>4.1. Герб Спировского муниципального округа помещается: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на </w:t>
      </w:r>
      <w:r>
        <w:t xml:space="preserve">фасадах </w:t>
      </w:r>
      <w:r w:rsidRPr="004F44DF">
        <w:t>здани</w:t>
      </w:r>
      <w:r>
        <w:t>й, в которых размещаются</w:t>
      </w:r>
      <w:r w:rsidRPr="004F44DF">
        <w:t xml:space="preserve"> </w:t>
      </w:r>
      <w:r>
        <w:t>Дума Спировского муниципального округа и Администрация Спировского муниципального округа;</w:t>
      </w:r>
      <w:r w:rsidRPr="004F44DF">
        <w:t xml:space="preserve"> </w:t>
      </w:r>
    </w:p>
    <w:p w:rsidR="00605ECE" w:rsidRPr="004F44DF" w:rsidRDefault="00605ECE" w:rsidP="003454EF">
      <w:pPr>
        <w:ind w:firstLine="851"/>
        <w:jc w:val="both"/>
      </w:pPr>
      <w:r w:rsidRPr="004F44DF">
        <w:t>в залах заседаний органов местного самоуправления Спировского муниципального округа;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в </w:t>
      </w:r>
      <w:r>
        <w:t>рабочих</w:t>
      </w:r>
      <w:r w:rsidRPr="004F44DF">
        <w:t xml:space="preserve"> кабинетах </w:t>
      </w:r>
      <w:r>
        <w:t>Главы Спировского муниципального округа, председателя Думы Спировского муниципального округа</w:t>
      </w:r>
      <w:r w:rsidRPr="004F44DF">
        <w:t>;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в залах, используемых органами местного самоуправления Спировского муниципального округа для приема официальных делегаций; </w:t>
      </w:r>
    </w:p>
    <w:p w:rsidR="00605ECE" w:rsidRDefault="00605ECE" w:rsidP="003454EF">
      <w:pPr>
        <w:ind w:firstLine="851"/>
        <w:jc w:val="both"/>
      </w:pPr>
      <w:r w:rsidRPr="004F44DF">
        <w:t>на бланках правовых актов</w:t>
      </w:r>
      <w:r>
        <w:t>,</w:t>
      </w:r>
      <w:r w:rsidRPr="004F44DF">
        <w:t xml:space="preserve"> на </w:t>
      </w:r>
      <w:r>
        <w:t xml:space="preserve">бланках, </w:t>
      </w:r>
      <w:r w:rsidRPr="004F44DF">
        <w:t>печатях</w:t>
      </w:r>
      <w:r>
        <w:t xml:space="preserve"> и </w:t>
      </w:r>
      <w:r w:rsidRPr="004F44DF">
        <w:t>вывесках органов местного самоуправления</w:t>
      </w:r>
      <w:r>
        <w:t xml:space="preserve">, их самостоятельных структурных подразделений (органов); </w:t>
      </w:r>
    </w:p>
    <w:p w:rsidR="00605ECE" w:rsidRPr="004F44DF" w:rsidRDefault="00605ECE" w:rsidP="003454EF">
      <w:pPr>
        <w:ind w:firstLine="851"/>
        <w:jc w:val="both"/>
      </w:pPr>
      <w:r w:rsidRPr="004F44DF">
        <w:t>на бланках правовых актов</w:t>
      </w:r>
      <w:r>
        <w:t>, бланках должностных лиц местного самоуправления</w:t>
      </w:r>
      <w:r w:rsidRPr="004F44DF">
        <w:t xml:space="preserve"> Спировского муниципального округа;  </w:t>
      </w:r>
    </w:p>
    <w:p w:rsidR="00605ECE" w:rsidRPr="007D7C81" w:rsidRDefault="00605ECE" w:rsidP="00AE54DC">
      <w:pPr>
        <w:ind w:firstLine="851"/>
        <w:jc w:val="both"/>
      </w:pPr>
      <w:r w:rsidRPr="007D7C81">
        <w:t>на официальных печатных изданиях органов местного самоуправления Сп</w:t>
      </w:r>
      <w:r>
        <w:t>ировского муниципального округа;</w:t>
      </w:r>
      <w:r w:rsidRPr="007D7C81">
        <w:t xml:space="preserve"> </w:t>
      </w:r>
    </w:p>
    <w:p w:rsidR="00605ECE" w:rsidRPr="004F44DF" w:rsidRDefault="00605ECE" w:rsidP="00AE54DC">
      <w:pPr>
        <w:ind w:firstLine="851"/>
        <w:jc w:val="both"/>
      </w:pPr>
      <w:r w:rsidRPr="007D7C81">
        <w:t>на служебных удостоверениях лиц, замещающих муниципальные должности, должности муниципальной</w:t>
      </w:r>
      <w:r w:rsidRPr="004F44DF">
        <w:t xml:space="preserve"> службы в Спировском муниципальном округе.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4.2. Герб Спировского муниципального округа может помещаться: </w:t>
      </w:r>
    </w:p>
    <w:p w:rsidR="00605ECE" w:rsidRPr="004F44DF" w:rsidRDefault="00605ECE" w:rsidP="003454EF">
      <w:pPr>
        <w:ind w:firstLine="851"/>
        <w:jc w:val="both"/>
      </w:pPr>
      <w:r w:rsidRPr="004F44DF">
        <w:t>на грамотах, приглашениях и иных официальных документах, выдаваемых органами местного самоуправления Спировского муниципального округа</w:t>
      </w:r>
      <w:r>
        <w:t>, их  самостоятельными структурными подразделениями (органами), должностными лицами местного самоуправления Спировского муниципального округа</w:t>
      </w:r>
      <w:r w:rsidRPr="004F44DF">
        <w:t xml:space="preserve">; </w:t>
      </w:r>
    </w:p>
    <w:p w:rsidR="00605ECE" w:rsidRPr="004F44DF" w:rsidRDefault="00605ECE" w:rsidP="003454EF">
      <w:pPr>
        <w:ind w:firstLine="851"/>
        <w:jc w:val="both"/>
      </w:pPr>
      <w:r w:rsidRPr="004F44DF">
        <w:t>на знаках отличия (удостоверениях и свидетельствах к ним), награждение которыми производится по решению органов местного самоуправления Спировского муниципального округа</w:t>
      </w:r>
      <w:r>
        <w:t xml:space="preserve">;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на служебных бланках, штампах, а также визитных карточках лиц, замещающих муниципальные должности, должности муниципальной службы в Спировском муниципальном округе; </w:t>
      </w:r>
    </w:p>
    <w:p w:rsidR="00605ECE" w:rsidRPr="004F44DF" w:rsidRDefault="00605ECE" w:rsidP="003454EF">
      <w:pPr>
        <w:ind w:firstLine="851"/>
        <w:jc w:val="both"/>
      </w:pPr>
      <w:r w:rsidRPr="004F44DF">
        <w:t>в помещениях ЗАГСа Спировского муниципального округа;</w:t>
      </w:r>
    </w:p>
    <w:p w:rsidR="00605ECE" w:rsidRPr="004F44DF" w:rsidRDefault="00605ECE" w:rsidP="003454EF">
      <w:pPr>
        <w:ind w:firstLine="851"/>
        <w:jc w:val="both"/>
      </w:pPr>
      <w:r w:rsidRPr="007D7C81">
        <w:t>на монументальных сооружениях и (или</w:t>
      </w:r>
      <w:r>
        <w:t xml:space="preserve">) указателях </w:t>
      </w:r>
      <w:r w:rsidRPr="004F44DF">
        <w:t>при въезде на территорию Спировского муниципального округа;</w:t>
      </w:r>
    </w:p>
    <w:p w:rsidR="00605ECE" w:rsidRDefault="00605ECE" w:rsidP="00C9566E">
      <w:pPr>
        <w:ind w:firstLine="851"/>
        <w:jc w:val="both"/>
      </w:pPr>
      <w:r w:rsidRPr="005E0171">
        <w:t>на объектах движимого и недвижимого имущества, транспортных средствах, находящихся в муниципальной собственности Спировского муниципального округа;</w:t>
      </w:r>
    </w:p>
    <w:p w:rsidR="00605ECE" w:rsidRPr="0030548C" w:rsidRDefault="00605ECE" w:rsidP="005E0171">
      <w:pPr>
        <w:ind w:firstLine="851"/>
        <w:jc w:val="both"/>
      </w:pPr>
      <w:r w:rsidRPr="0030548C">
        <w:t xml:space="preserve">на бланках и печатях  </w:t>
      </w:r>
      <w:r>
        <w:t>предприятий, учреждений и организаций</w:t>
      </w:r>
      <w:r w:rsidRPr="004F44DF">
        <w:t>,</w:t>
      </w:r>
      <w:r w:rsidRPr="0030548C">
        <w:t xml:space="preserve"> находящихся в муниципальной собственности, муниципальном управлении или муниципальном подчинении, а также </w:t>
      </w:r>
      <w:r>
        <w:t>предприятий, учреждений и организаций</w:t>
      </w:r>
      <w:r w:rsidRPr="004F44DF">
        <w:t xml:space="preserve">, </w:t>
      </w:r>
      <w:r w:rsidRPr="0030548C">
        <w:t>учредителем (ведущим соучредителем) которых является муниципальное образование Спировский муниципальный округ;</w:t>
      </w:r>
    </w:p>
    <w:p w:rsidR="00605ECE" w:rsidRPr="0030548C" w:rsidRDefault="00605ECE" w:rsidP="005E0171">
      <w:pPr>
        <w:ind w:firstLine="851"/>
        <w:jc w:val="both"/>
      </w:pPr>
      <w:r w:rsidRPr="0030548C">
        <w:t xml:space="preserve">в залах заседаний руководящих органов и рабочих кабинетах руководителей </w:t>
      </w:r>
      <w:r>
        <w:t>предприятий, учреждений и организаций</w:t>
      </w:r>
      <w:r w:rsidRPr="004F44DF">
        <w:t xml:space="preserve">, </w:t>
      </w:r>
      <w:r w:rsidRPr="0030548C">
        <w:t xml:space="preserve">находящихся в муниципальной собственности, </w:t>
      </w:r>
      <w:r w:rsidRPr="0030548C">
        <w:lastRenderedPageBreak/>
        <w:t xml:space="preserve">муниципальном управлении или муниципальном подчинении, а также </w:t>
      </w:r>
      <w:r>
        <w:t>предприятий, учреждений и организаций</w:t>
      </w:r>
      <w:r w:rsidRPr="004F44DF">
        <w:t xml:space="preserve">, </w:t>
      </w:r>
      <w:r w:rsidRPr="0030548C">
        <w:t xml:space="preserve">учредителем (ведущим соучредителем) которых является муниципальное образование Спировский муниципальный округ; </w:t>
      </w:r>
    </w:p>
    <w:p w:rsidR="00605ECE" w:rsidRPr="0030548C" w:rsidRDefault="00605ECE" w:rsidP="005E0171">
      <w:pPr>
        <w:ind w:firstLine="851"/>
        <w:jc w:val="both"/>
      </w:pPr>
      <w:r w:rsidRPr="0030548C">
        <w:t xml:space="preserve">на объектах движимого и недвижимого имущества, транспортных средствах, принадлежащих </w:t>
      </w:r>
      <w:r>
        <w:t>предприятиям, учреждениям и организациям</w:t>
      </w:r>
      <w:r w:rsidRPr="004F44DF">
        <w:t xml:space="preserve">, </w:t>
      </w:r>
      <w:r w:rsidRPr="0030548C">
        <w:t xml:space="preserve"> находящимся в муниципальной собственности, муниципальном управлении или муниципальном подчинении, а также </w:t>
      </w:r>
      <w:r>
        <w:t>предприятиям, учреждениям и организациям</w:t>
      </w:r>
      <w:r w:rsidRPr="004F44DF">
        <w:t xml:space="preserve">, </w:t>
      </w:r>
      <w:r w:rsidRPr="0030548C">
        <w:t xml:space="preserve">учредителем (ведущим соучредителем) которых является </w:t>
      </w:r>
      <w:r>
        <w:t xml:space="preserve">муниципальное образование </w:t>
      </w:r>
      <w:r w:rsidRPr="0030548C">
        <w:t xml:space="preserve">Спировский муниципальный округ.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4.3. Допускается размещение герба Спировского муниципального округа: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на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на эмблемах спортивных команд Спировского муниципального округа. </w:t>
      </w:r>
    </w:p>
    <w:p w:rsidR="00605ECE" w:rsidRPr="004F44DF" w:rsidRDefault="00605ECE" w:rsidP="003454EF">
      <w:pPr>
        <w:ind w:firstLine="851"/>
        <w:jc w:val="both"/>
      </w:pPr>
      <w:r w:rsidRPr="004F44DF">
        <w:t>4.4. Допускается использование герба Спировского муниципального округа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Спировском муниципальном округе или непосредственно связанных со Спировским муниципальным округом</w:t>
      </w:r>
      <w:r>
        <w:t>,</w:t>
      </w:r>
      <w:r w:rsidRPr="004F44DF">
        <w:t xml:space="preserve"> по согласованию с Главой Спировского муниципального округа.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Герб Спировского муниципального округа может использоваться в качестве элемента праздничного оформления Дня Спировского муниципального округа, муниципальных фестивалей и других мероприятий.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4.5. При одновременном размещении герба Спировского муниципального округа и Государственного герба Российской Федерации герб Спировского муниципального округа располагается справа от Государственного герба Российской Федерации (с точки зрения стоящего лицом к гербам).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При одновременном размещении герба Спировского муниципального округа и герба Тверской области герб Спировского муниципального округа располагается справа от герба Тверской области (с точки зрения стоящего лицом к гербам). </w:t>
      </w:r>
    </w:p>
    <w:p w:rsidR="00605ECE" w:rsidRPr="004F44DF" w:rsidRDefault="00605ECE" w:rsidP="003454EF">
      <w:pPr>
        <w:ind w:firstLine="851"/>
        <w:jc w:val="both"/>
      </w:pPr>
      <w:r w:rsidRPr="004F44DF">
        <w:t>При одновременном размещении герба Спировского муниципального округа, Государственного герба Российской Федерации и герба Тверской области Государственный герб Российской Федерации располагается в центре, герб Тверской области - слева от центра, а герб Спировского муниципального округа - справа от центра (с точки зрения стоящего лицом к гербам).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 При одновременном размещении герба Спировского муниципального округа с другими гербами размер герба Спировского муниципального округа не может превышать размеры Государственного герба Российской Федерации (или иного государственного герба), герба Тверской области (или герба иного субъекта Российской Федерации).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При одновременном размещении герба Спировского муниципального округа с другими гербами герб Спировского муниципального округа не может размещаться выше Государственного герба Российской Федерации (или иного государственного герба), герба Тверской области (или герба иного субъекта Российской Федерации).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При одновременном размещении герба Спировского муниципального округа с любым государственным гербом, гербом субъекта Российской Федерации или иностранного региона, гербом иного муниципального образования в тех случаях, когда размещаемые рядом с гербом Спировского муниципального округа гербы не имеют дополнительных элементов, герб Спировского муниципального округа используется без дополнительных элементов. </w:t>
      </w:r>
    </w:p>
    <w:p w:rsidR="00605ECE" w:rsidRPr="004F44DF" w:rsidRDefault="00605ECE" w:rsidP="003454EF">
      <w:pPr>
        <w:ind w:firstLine="851"/>
        <w:jc w:val="both"/>
      </w:pPr>
      <w:r w:rsidRPr="004F44DF">
        <w:t>4.6. Порядок изготовления, использования, хранения и уничтожения бланков, печатей и иных носителей изображения герба Спировского муниципального округа</w:t>
      </w:r>
      <w:r>
        <w:t>,</w:t>
      </w:r>
      <w:r w:rsidRPr="004F44DF">
        <w:t xml:space="preserve"> в </w:t>
      </w:r>
      <w:r w:rsidRPr="004F44DF">
        <w:lastRenderedPageBreak/>
        <w:t>случае необходимости его установления</w:t>
      </w:r>
      <w:r>
        <w:t>,</w:t>
      </w:r>
      <w:r w:rsidRPr="004F44DF">
        <w:t xml:space="preserve"> устанавливается </w:t>
      </w:r>
      <w:r>
        <w:t xml:space="preserve">соответствующими </w:t>
      </w:r>
      <w:r w:rsidRPr="004F44DF">
        <w:t xml:space="preserve">органами местного самоуправления Спировского муниципального округа. </w:t>
      </w:r>
    </w:p>
    <w:p w:rsidR="00605ECE" w:rsidRPr="004F44DF" w:rsidRDefault="00605ECE" w:rsidP="003454EF">
      <w:pPr>
        <w:ind w:firstLine="851"/>
        <w:jc w:val="both"/>
      </w:pPr>
      <w:r>
        <w:t>4.7</w:t>
      </w:r>
      <w:r w:rsidRPr="004F44DF">
        <w:t xml:space="preserve">. Иные случаи использования герба Спировского муниципального округа могут устанавливаться Администрацией Спировского муниципального округа. </w:t>
      </w:r>
    </w:p>
    <w:p w:rsidR="00AE3509" w:rsidRPr="00307FB9" w:rsidRDefault="00AE3509" w:rsidP="00D64445">
      <w:pPr>
        <w:pStyle w:val="aa"/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CE" w:rsidRPr="008E110C" w:rsidRDefault="00605ECE" w:rsidP="00D64445">
      <w:pPr>
        <w:pStyle w:val="aa"/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E11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44DF">
        <w:rPr>
          <w:rFonts w:ascii="Times New Roman" w:hAnsi="Times New Roman" w:cs="Times New Roman"/>
          <w:b/>
          <w:bCs/>
          <w:sz w:val="24"/>
          <w:szCs w:val="24"/>
        </w:rPr>
        <w:t>Порядок официального использования флага</w:t>
      </w:r>
    </w:p>
    <w:p w:rsidR="00605ECE" w:rsidRPr="004F44DF" w:rsidRDefault="00605ECE" w:rsidP="00D64445">
      <w:pPr>
        <w:pStyle w:val="aa"/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DF">
        <w:rPr>
          <w:rFonts w:ascii="Times New Roman" w:hAnsi="Times New Roman" w:cs="Times New Roman"/>
          <w:b/>
          <w:bCs/>
          <w:sz w:val="24"/>
          <w:szCs w:val="24"/>
        </w:rPr>
        <w:t>Спировского муниципального округа</w:t>
      </w:r>
    </w:p>
    <w:p w:rsidR="00605ECE" w:rsidRDefault="00605ECE" w:rsidP="003454EF">
      <w:pPr>
        <w:ind w:firstLine="851"/>
        <w:jc w:val="both"/>
      </w:pPr>
    </w:p>
    <w:p w:rsidR="00605ECE" w:rsidRPr="004F44DF" w:rsidRDefault="00605ECE" w:rsidP="003454EF">
      <w:pPr>
        <w:ind w:firstLine="851"/>
        <w:jc w:val="both"/>
      </w:pPr>
      <w:r w:rsidRPr="004F44DF">
        <w:t xml:space="preserve">5.1. Флаг Спировского муниципального округа </w:t>
      </w:r>
      <w:r>
        <w:t>поднят</w:t>
      </w:r>
      <w:r w:rsidRPr="004F44DF">
        <w:t xml:space="preserve"> постоянно: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на зданиях, в которых размещаются органы местного самоуправления Спировского муниципального округа; </w:t>
      </w:r>
    </w:p>
    <w:p w:rsidR="00605ECE" w:rsidRPr="004F44DF" w:rsidRDefault="00605ECE" w:rsidP="003454EF">
      <w:pPr>
        <w:ind w:firstLine="851"/>
        <w:jc w:val="both"/>
      </w:pPr>
      <w:r w:rsidRPr="008507DF">
        <w:t>на зданиях, в которых размещаются отраслевые (функциональные) и территориальные органы Администрации Спировского муниципального округа.</w:t>
      </w:r>
      <w:r w:rsidRPr="004F44DF">
        <w:t xml:space="preserve"> </w:t>
      </w:r>
    </w:p>
    <w:p w:rsidR="00605ECE" w:rsidRPr="004F44DF" w:rsidRDefault="00605ECE" w:rsidP="003454EF">
      <w:pPr>
        <w:ind w:firstLine="851"/>
        <w:jc w:val="both"/>
      </w:pPr>
      <w:r w:rsidRPr="004F44DF">
        <w:t>5.2. Флаг Спировского муниципального округа установлен постоянно: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в залах заседаний органов местного самоуправления Спировского муниципального округа;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в служебном кабинете Главы Спировского муниципального округа. </w:t>
      </w:r>
    </w:p>
    <w:p w:rsidR="00605ECE" w:rsidRPr="004F44DF" w:rsidRDefault="00605ECE" w:rsidP="003454EF">
      <w:pPr>
        <w:ind w:firstLine="851"/>
        <w:jc w:val="both"/>
      </w:pPr>
      <w:r w:rsidRPr="004F44DF">
        <w:t>5.3. Флаг Спировского муниципального округа может:</w:t>
      </w:r>
    </w:p>
    <w:p w:rsidR="00605ECE" w:rsidRPr="004F44DF" w:rsidRDefault="00605ECE" w:rsidP="003454EF">
      <w:pPr>
        <w:ind w:firstLine="851"/>
        <w:jc w:val="both"/>
      </w:pPr>
      <w:r>
        <w:t xml:space="preserve">быть </w:t>
      </w:r>
      <w:r w:rsidRPr="004F44DF">
        <w:t xml:space="preserve">поднят постоянно или подниматься на зданиях и территориях </w:t>
      </w:r>
      <w:r>
        <w:t>предприятий, учреждений и организаций</w:t>
      </w:r>
      <w:r w:rsidRPr="004F44DF">
        <w:t xml:space="preserve">, находящихся в муниципальной собственности, муниципальном управлении или муниципальном подчинении, а также на зданиях и территориях </w:t>
      </w:r>
      <w:r>
        <w:t>предприятий, учреждений и организаций</w:t>
      </w:r>
      <w:r w:rsidRPr="004F44DF">
        <w:t xml:space="preserve">, учредителем (ведущим соучредителем) которых является </w:t>
      </w:r>
      <w:r>
        <w:t xml:space="preserve">муниципальное образование </w:t>
      </w:r>
      <w:r w:rsidRPr="004F44DF">
        <w:t xml:space="preserve">Спировский муниципальный округ; </w:t>
      </w:r>
    </w:p>
    <w:p w:rsidR="00605ECE" w:rsidRPr="004F44DF" w:rsidRDefault="00605ECE" w:rsidP="003454EF">
      <w:pPr>
        <w:ind w:firstLine="851"/>
        <w:jc w:val="both"/>
      </w:pPr>
      <w:r>
        <w:t xml:space="preserve">быть </w:t>
      </w:r>
      <w:r w:rsidRPr="004F44DF">
        <w:t xml:space="preserve">установлен постоянно в залах заседаний руководящих органов и в рабочих кабинетах руководителей </w:t>
      </w:r>
      <w:r>
        <w:t>предприятий, учреждений и организаций</w:t>
      </w:r>
      <w:r w:rsidRPr="004F44DF">
        <w:t xml:space="preserve">, находящихся в муниципальной собственности, муниципальном управлении или муниципальном подчинении, а также </w:t>
      </w:r>
      <w:r>
        <w:t>предприятий, учреждений и организаций</w:t>
      </w:r>
      <w:r w:rsidRPr="004F44DF">
        <w:t xml:space="preserve">, учредителем (ведущим соучредителем) которых является </w:t>
      </w:r>
      <w:r>
        <w:t xml:space="preserve">муниципальное образование </w:t>
      </w:r>
      <w:r w:rsidRPr="004F44DF">
        <w:t>Спировский муниципальный округ;</w:t>
      </w:r>
    </w:p>
    <w:p w:rsidR="00605ECE" w:rsidRPr="004F44DF" w:rsidRDefault="00605ECE" w:rsidP="003454EF">
      <w:pPr>
        <w:ind w:firstLine="851"/>
        <w:jc w:val="both"/>
      </w:pPr>
      <w:r>
        <w:t xml:space="preserve">быть </w:t>
      </w:r>
      <w:r w:rsidRPr="004F44DF">
        <w:t>установлен в залах, используемых органами местного самоуправления Спировского муниципального округа для приема официальных делегаций;</w:t>
      </w:r>
    </w:p>
    <w:p w:rsidR="00605ECE" w:rsidRPr="004F44DF" w:rsidRDefault="00605ECE" w:rsidP="003454EF">
      <w:pPr>
        <w:ind w:firstLine="851"/>
        <w:jc w:val="both"/>
      </w:pPr>
      <w:r>
        <w:t>размещаться</w:t>
      </w:r>
      <w:r w:rsidRPr="004F44DF">
        <w:t xml:space="preserve"> в помещениях ЗАГСа Спировского муниципального округа, а также в залах вручения паспорта гражданина Российской Федерации. </w:t>
      </w:r>
    </w:p>
    <w:p w:rsidR="00605ECE" w:rsidRPr="004F44DF" w:rsidRDefault="00605ECE" w:rsidP="003454EF">
      <w:pPr>
        <w:ind w:firstLine="851"/>
        <w:jc w:val="both"/>
      </w:pPr>
      <w:r w:rsidRPr="004F44DF">
        <w:t>5.4. Флаг Спировского муниципального округа поднимается (устанавливается) и используется для украшения улиц, зданий, сооружений и территорий:</w:t>
      </w:r>
    </w:p>
    <w:p w:rsidR="00605ECE" w:rsidRPr="004F44DF" w:rsidRDefault="00605ECE" w:rsidP="003454EF">
      <w:pPr>
        <w:ind w:firstLine="851"/>
        <w:jc w:val="both"/>
      </w:pPr>
      <w:r w:rsidRPr="004F44DF">
        <w:t>в дни государственных праздников - наряду с Государственным флагом Российской Федерации;</w:t>
      </w:r>
    </w:p>
    <w:p w:rsidR="00605ECE" w:rsidRPr="004F44DF" w:rsidRDefault="00605ECE" w:rsidP="003454EF">
      <w:pPr>
        <w:ind w:firstLine="851"/>
        <w:jc w:val="both"/>
      </w:pPr>
      <w:r w:rsidRPr="004F44DF">
        <w:t>во время официальных церемоний и торжественных мероприятий, проводимых о</w:t>
      </w:r>
      <w:r>
        <w:t>рганами местного самоуправления, местных праздников и памятных дат.</w:t>
      </w:r>
      <w:r w:rsidRPr="004F44DF">
        <w:t xml:space="preserve">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5.5. Флаг Спировского муниципального округа может быть поднят (установлен):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во время торжественных мероприятий, проводимых общественными объединениями, </w:t>
      </w:r>
      <w:r>
        <w:t>предприятиями, учреждениями и организациями</w:t>
      </w:r>
      <w:r w:rsidRPr="004F44DF">
        <w:t xml:space="preserve">  независимо от форм собственности; </w:t>
      </w:r>
    </w:p>
    <w:p w:rsidR="00605ECE" w:rsidRPr="004F44DF" w:rsidRDefault="00605ECE" w:rsidP="003454EF">
      <w:pPr>
        <w:ind w:firstLine="851"/>
        <w:jc w:val="both"/>
      </w:pPr>
      <w:r w:rsidRPr="004F44DF">
        <w:t>во время частных и семейных торжеств и значимых событий;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в памятных, мемориальных и значимых местах, расположенных на территории Спировского муниципального округа; </w:t>
      </w:r>
    </w:p>
    <w:p w:rsidR="00605ECE" w:rsidRPr="004F44DF" w:rsidRDefault="00605ECE" w:rsidP="003454EF">
      <w:pPr>
        <w:ind w:firstLine="851"/>
        <w:jc w:val="both"/>
      </w:pPr>
      <w:r w:rsidRPr="004F44DF">
        <w:t>в местах массовых собраний жителей Спировского муниципального округа;</w:t>
      </w:r>
    </w:p>
    <w:p w:rsidR="00605ECE" w:rsidRPr="004F44DF" w:rsidRDefault="00605ECE" w:rsidP="003454EF">
      <w:pPr>
        <w:ind w:firstLine="851"/>
        <w:jc w:val="both"/>
      </w:pPr>
      <w:r w:rsidRPr="004F44DF">
        <w:t>в муниципальных организациях культуры и образования Спировского муниципального округа.</w:t>
      </w:r>
    </w:p>
    <w:p w:rsidR="00605ECE" w:rsidRPr="004F44DF" w:rsidRDefault="00605ECE" w:rsidP="003454EF">
      <w:pPr>
        <w:ind w:firstLine="851"/>
        <w:jc w:val="both"/>
      </w:pPr>
      <w:r w:rsidRPr="004F44DF">
        <w:t>5.6. Флаг Спировского муниципального округа или его изображение могут быть использованы в качестве элемента или геральдической основы:</w:t>
      </w:r>
    </w:p>
    <w:p w:rsidR="00605ECE" w:rsidRPr="004F44DF" w:rsidRDefault="00605ECE" w:rsidP="003454EF">
      <w:pPr>
        <w:ind w:firstLine="851"/>
        <w:jc w:val="both"/>
      </w:pPr>
      <w:r w:rsidRPr="004F44DF">
        <w:lastRenderedPageBreak/>
        <w:t xml:space="preserve">флагов, вымпелов и иных подобных символов </w:t>
      </w:r>
      <w:r>
        <w:t>предприятий, учреждений и организаций</w:t>
      </w:r>
      <w:r w:rsidRPr="004F44DF">
        <w:t xml:space="preserve">,  находящихся в муниципальной собственности, муниципальном управлении или муниципальном подчинении, а также </w:t>
      </w:r>
      <w:r>
        <w:t>предприятий, учреждений и организаций</w:t>
      </w:r>
      <w:r w:rsidRPr="004F44DF">
        <w:t>,  учредителем (ведущим соучредителем) которых является Спировский муниципальный округ;</w:t>
      </w:r>
    </w:p>
    <w:p w:rsidR="00605ECE" w:rsidRPr="004F44DF" w:rsidRDefault="00605ECE" w:rsidP="003454EF">
      <w:pPr>
        <w:ind w:firstLine="851"/>
        <w:jc w:val="both"/>
      </w:pPr>
      <w:r w:rsidRPr="004F44DF">
        <w:t>наград Спировского муниципального округа;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должностных и отличительных знаков Главы Спировского муниципального округа, депутатов Думы Спировского муниципального округа, сотрудников органов местного самоуправления Спировского муниципального округа и их подразделений.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5.7. Допускается размещение флага Спировского муниципального округа или его изображения: </w:t>
      </w:r>
    </w:p>
    <w:p w:rsidR="00605ECE" w:rsidRPr="004F44DF" w:rsidRDefault="00605ECE" w:rsidP="003454EF">
      <w:pPr>
        <w:ind w:firstLine="851"/>
        <w:jc w:val="both"/>
      </w:pPr>
      <w:r w:rsidRPr="004F44DF">
        <w:t>на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605ECE" w:rsidRPr="004F44DF" w:rsidRDefault="00605ECE" w:rsidP="003454EF">
      <w:pPr>
        <w:ind w:firstLine="851"/>
        <w:jc w:val="both"/>
      </w:pPr>
      <w:r w:rsidRPr="004F44DF">
        <w:t>на грамотах, приглашениях, визитных карточках Главы Спировского муниципального округа, должностных лиц органов местного самоуправления, депутатов Думы Спировского муниципального округа.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Допускается использование изображения флага Спировского муниципального округа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Спировском муниципальном округе или непосредственно связанных со Спировским муниципальным округом.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5.8. В знак траура флаг Спировского муниципального округа может быть приспущен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5.9. При одновременном подъеме (размещении) флага Спировского муниципального округа и Государственного флага Российской Федерации флаг Спировского муниципального округа располагается справа от Государственного флага Российской Федерации (с точки зрения стоящего лицом к флагам).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При одновременном подъеме (размещении) флага Спировского муниципального округа и флага Тверской области флаг Спировского муниципального округа располагается справа от флага Тверской области (с точки зрения стоящего лицом к флагам). </w:t>
      </w:r>
    </w:p>
    <w:p w:rsidR="00605ECE" w:rsidRPr="004F44DF" w:rsidRDefault="00605ECE" w:rsidP="003454EF">
      <w:pPr>
        <w:ind w:firstLine="851"/>
        <w:jc w:val="both"/>
      </w:pPr>
      <w:r w:rsidRPr="004F44DF">
        <w:t>При одновременном подъеме (размещении) флага Спировского муниципального округа, Государственного флага Российской Федерации и флага Тверской области Государственный флаг Российской Федерации располагается в центре, флаг Тверской области</w:t>
      </w:r>
      <w:r>
        <w:t xml:space="preserve"> – слева от центра,</w:t>
      </w:r>
      <w:r w:rsidRPr="004F44DF">
        <w:t xml:space="preserve"> а флаг Спировского муниципального округа - справа от центра (с точки зрения стоящего лицом к флагам).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Тверской области, слева от Государственного флага Российской Федерации располагается флаг Спировского муниципального округа; справа от флага Тверской области располагается флаг иного муниципального образования, общественного объединения либо организации. </w:t>
      </w:r>
    </w:p>
    <w:p w:rsidR="00605ECE" w:rsidRPr="004F44DF" w:rsidRDefault="00605ECE" w:rsidP="003454EF">
      <w:pPr>
        <w:ind w:firstLine="851"/>
        <w:jc w:val="both"/>
      </w:pPr>
      <w:r w:rsidRPr="004F44DF">
        <w:t>5.10. Размер полотнища флага Спировского муниципального округа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Тверской области (или флага иного субъекта Российской Федерации).</w:t>
      </w:r>
    </w:p>
    <w:p w:rsidR="00605ECE" w:rsidRPr="004F44DF" w:rsidRDefault="00605ECE" w:rsidP="003454EF">
      <w:pPr>
        <w:ind w:firstLine="851"/>
        <w:jc w:val="both"/>
      </w:pPr>
      <w:r w:rsidRPr="004F44DF">
        <w:lastRenderedPageBreak/>
        <w:t xml:space="preserve">Флаг Спировского муниципального округа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Тверской области (или флага иного субъекта Российской Федерации). </w:t>
      </w:r>
    </w:p>
    <w:p w:rsidR="00605ECE" w:rsidRPr="004F44DF" w:rsidRDefault="00605ECE" w:rsidP="003454EF">
      <w:pPr>
        <w:ind w:firstLine="708"/>
        <w:jc w:val="both"/>
      </w:pPr>
    </w:p>
    <w:p w:rsidR="00605ECE" w:rsidRDefault="00605ECE" w:rsidP="00D64445">
      <w:pPr>
        <w:pStyle w:val="aa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CE" w:rsidRPr="004F44DF" w:rsidRDefault="00605ECE" w:rsidP="00D64445">
      <w:pPr>
        <w:pStyle w:val="aa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8E11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44DF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настоящего Положения</w:t>
      </w:r>
    </w:p>
    <w:p w:rsidR="00605ECE" w:rsidRDefault="00605ECE" w:rsidP="00F453DC">
      <w:pPr>
        <w:pStyle w:val="aa"/>
        <w:spacing w:after="0" w:line="240" w:lineRule="auto"/>
        <w:ind w:left="0"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5ECE" w:rsidRPr="004F44DF" w:rsidRDefault="00605ECE" w:rsidP="00F453DC">
      <w:pPr>
        <w:pStyle w:val="aa"/>
        <w:spacing w:after="0" w:line="240" w:lineRule="auto"/>
        <w:ind w:left="0"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>Использование герба Спировского муниципального округа с нарушением настоящего Положения, а также надругательство над гербом и флагом Спировского муниципального округа влечет за собой ответственность в соответствии с законодательством Российской Федерации и законодательством Тверской области.</w:t>
      </w:r>
    </w:p>
    <w:p w:rsidR="00605ECE" w:rsidRPr="004F44DF" w:rsidRDefault="00605ECE" w:rsidP="003454EF">
      <w:pPr>
        <w:jc w:val="both"/>
      </w:pPr>
    </w:p>
    <w:p w:rsidR="00605ECE" w:rsidRPr="004F44DF" w:rsidRDefault="00605ECE" w:rsidP="00D64445">
      <w:pPr>
        <w:pStyle w:val="aa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8E11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44DF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605ECE" w:rsidRPr="004F44DF" w:rsidRDefault="00605ECE" w:rsidP="003454EF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5ECE" w:rsidRPr="004F44DF" w:rsidRDefault="00605ECE" w:rsidP="003454EF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4DF">
        <w:rPr>
          <w:rFonts w:ascii="Times New Roman" w:hAnsi="Times New Roman" w:cs="Times New Roman"/>
          <w:sz w:val="24"/>
          <w:szCs w:val="24"/>
        </w:rPr>
        <w:t xml:space="preserve">7.1. Внесение в состав (рисунок) герба Спировского муниципального округа каких-либо внешних украшений, а также элементов официальных символов Тверской области допустимо лишь в соответствии с законодательством Российской Федерации и Тверской области. Эти изменения должны сопровождаться пересмотром раздела 2 настоящего Положения для отражения внесенных элементов в описании. Внесение в состав (рисунок) флага Спировского муниципального округа каких-либо изменений или дополнений, а также элементов официальных символов Тверской области допустимо лишь в соответствии с законодательством Российской Федерации и законодательством Тверской области. Эти изменения должны сопровождаться пересмотром раздела 2 настоящего Положения для отражения внесенных элементов в описании. </w:t>
      </w:r>
    </w:p>
    <w:p w:rsidR="00605ECE" w:rsidRPr="004F44DF" w:rsidRDefault="00605ECE" w:rsidP="003454EF">
      <w:pPr>
        <w:ind w:firstLine="851"/>
        <w:jc w:val="both"/>
      </w:pPr>
      <w:r w:rsidRPr="004F44DF">
        <w:t xml:space="preserve">7.2. Все права на герб и флаг Спировского муниципального округа принадлежат органам местного самоуправления Спировского муниципального округа. </w:t>
      </w:r>
    </w:p>
    <w:p w:rsidR="00605ECE" w:rsidRDefault="00605ECE" w:rsidP="003454EF">
      <w:pPr>
        <w:ind w:firstLine="851"/>
        <w:jc w:val="both"/>
      </w:pPr>
      <w:r w:rsidRPr="004F44DF">
        <w:t xml:space="preserve">7.3. Контроль за соблюдением выполнения Положения о гербе и флаге Спировского муниципального округа </w:t>
      </w:r>
      <w:r>
        <w:t xml:space="preserve">осуществляет </w:t>
      </w:r>
      <w:r w:rsidRPr="004F44DF">
        <w:t>Администраци</w:t>
      </w:r>
      <w:r>
        <w:t>я</w:t>
      </w:r>
      <w:r w:rsidRPr="004F44DF">
        <w:t xml:space="preserve"> Спировского муниципального округа. </w:t>
      </w:r>
    </w:p>
    <w:p w:rsidR="00605ECE" w:rsidRPr="00604AA1" w:rsidRDefault="00605ECE" w:rsidP="00355B06">
      <w:pPr>
        <w:ind w:left="5580"/>
        <w:jc w:val="center"/>
      </w:pPr>
      <w:r>
        <w:br w:type="page"/>
      </w:r>
      <w:r w:rsidRPr="002A1D19">
        <w:lastRenderedPageBreak/>
        <w:t>Приложение</w:t>
      </w:r>
      <w:r w:rsidRPr="00604AA1">
        <w:t xml:space="preserve"> 1</w:t>
      </w:r>
    </w:p>
    <w:p w:rsidR="00605ECE" w:rsidRPr="002A1D19" w:rsidRDefault="00605ECE" w:rsidP="00355B06">
      <w:pPr>
        <w:ind w:left="5580"/>
        <w:jc w:val="center"/>
      </w:pPr>
      <w:r>
        <w:t>к Положению о гербе и флаге</w:t>
      </w:r>
      <w:r w:rsidRPr="00604AA1">
        <w:t xml:space="preserve"> </w:t>
      </w:r>
      <w:r>
        <w:t xml:space="preserve"> Спировского муниципального округа</w:t>
      </w:r>
    </w:p>
    <w:p w:rsidR="00605ECE" w:rsidRPr="003454EF" w:rsidRDefault="00605ECE" w:rsidP="008363AC">
      <w:pPr>
        <w:jc w:val="both"/>
        <w:rPr>
          <w:sz w:val="28"/>
          <w:szCs w:val="28"/>
        </w:rPr>
      </w:pPr>
    </w:p>
    <w:p w:rsidR="00605ECE" w:rsidRPr="00604AA1" w:rsidRDefault="00605ECE" w:rsidP="008363AC">
      <w:pPr>
        <w:jc w:val="center"/>
        <w:rPr>
          <w:b/>
        </w:rPr>
      </w:pPr>
      <w:r w:rsidRPr="00604AA1">
        <w:rPr>
          <w:b/>
        </w:rPr>
        <w:t>Герб Спировского муниципального округа</w:t>
      </w:r>
    </w:p>
    <w:p w:rsidR="00605ECE" w:rsidRPr="00604AA1" w:rsidRDefault="00605ECE" w:rsidP="008363AC">
      <w:pPr>
        <w:jc w:val="center"/>
        <w:rPr>
          <w:b/>
        </w:rPr>
      </w:pPr>
      <w:r w:rsidRPr="00604AA1">
        <w:rPr>
          <w:b/>
        </w:rPr>
        <w:t>(цветное изображение)</w:t>
      </w: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8363AC">
      <w:pPr>
        <w:tabs>
          <w:tab w:val="left" w:pos="4290"/>
        </w:tabs>
        <w:jc w:val="center"/>
        <w:rPr>
          <w:sz w:val="28"/>
          <w:szCs w:val="28"/>
        </w:rPr>
      </w:pPr>
    </w:p>
    <w:p w:rsidR="00605ECE" w:rsidRPr="003454EF" w:rsidRDefault="00067EF7" w:rsidP="008363AC">
      <w:pPr>
        <w:tabs>
          <w:tab w:val="left" w:pos="4290"/>
        </w:tabs>
        <w:jc w:val="center"/>
        <w:rPr>
          <w:sz w:val="28"/>
          <w:szCs w:val="28"/>
        </w:rPr>
      </w:pPr>
      <w:r>
        <w:fldChar w:fldCharType="begin"/>
      </w:r>
      <w:r>
        <w:instrText xml:space="preserve"> INCLUDEPICTURE  "https://images.vector-images.com/69/spirosky_rayon_coa.gif" \* MERGEFORMATINET </w:instrText>
      </w:r>
      <w:r>
        <w:fldChar w:fldCharType="separate"/>
      </w:r>
      <w:r w:rsidR="00B46751">
        <w:fldChar w:fldCharType="begin"/>
      </w:r>
      <w:r w:rsidR="00B46751">
        <w:instrText xml:space="preserve"> INCLUDEPICTURE  "https://images.vector-images.com/69/spirosky_rayon_coa.gif" \* MERGEFORMATINET </w:instrText>
      </w:r>
      <w:r w:rsidR="00B46751">
        <w:fldChar w:fldCharType="separate"/>
      </w:r>
      <w:r w:rsidR="00C04820">
        <w:fldChar w:fldCharType="begin"/>
      </w:r>
      <w:r w:rsidR="00C04820">
        <w:instrText xml:space="preserve"> INCLUDEPICTURE  "https://images.vector-images.com/69/spirosky_rayon_coa.gif" \* MERGEFORMATINET </w:instrText>
      </w:r>
      <w:r w:rsidR="00C04820">
        <w:fldChar w:fldCharType="separate"/>
      </w:r>
      <w:r w:rsidR="009665A8">
        <w:fldChar w:fldCharType="begin"/>
      </w:r>
      <w:r w:rsidR="009665A8">
        <w:instrText xml:space="preserve"> INCLUDEPICTURE  "https://images.vector-images.com/69/spirosky_rayon_coa.gif" \* MERGEFORMATINET </w:instrText>
      </w:r>
      <w:r w:rsidR="009665A8">
        <w:fldChar w:fldCharType="separate"/>
      </w:r>
      <w:r w:rsidR="00381B64">
        <w:fldChar w:fldCharType="begin"/>
      </w:r>
      <w:r w:rsidR="00381B64">
        <w:instrText xml:space="preserve"> </w:instrText>
      </w:r>
      <w:r w:rsidR="00381B64">
        <w:instrText>INCLUDEPICTURE  "https://images.vector-images.com/69/spirosky_rayon_coa.gif" \* MERGEFORMATINET</w:instrText>
      </w:r>
      <w:r w:rsidR="00381B64">
        <w:instrText xml:space="preserve"> </w:instrText>
      </w:r>
      <w:r w:rsidR="00381B64">
        <w:fldChar w:fldCharType="separate"/>
      </w:r>
      <w:r w:rsidR="00D40E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ировский район (Тверская область), герб - векторное изображение" style="width:297.75pt;height:367.5pt;mso-wrap-distance-left:3.75pt;mso-wrap-distance-top:3.75pt;mso-wrap-distance-right:3.75pt;mso-wrap-distance-bottom:3.75pt">
            <v:imagedata r:id="rId7" r:href="rId8"/>
          </v:shape>
        </w:pict>
      </w:r>
      <w:r w:rsidR="00381B64">
        <w:fldChar w:fldCharType="end"/>
      </w:r>
      <w:r w:rsidR="009665A8">
        <w:fldChar w:fldCharType="end"/>
      </w:r>
      <w:r w:rsidR="00C04820">
        <w:fldChar w:fldCharType="end"/>
      </w:r>
      <w:r w:rsidR="00B46751">
        <w:fldChar w:fldCharType="end"/>
      </w:r>
      <w:r>
        <w:fldChar w:fldCharType="end"/>
      </w: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5C5C13" w:rsidRDefault="005C5C13" w:rsidP="005C5C13">
      <w:pPr>
        <w:ind w:left="5580"/>
        <w:jc w:val="center"/>
        <w:sectPr w:rsidR="005C5C13" w:rsidSect="00DD4E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C13" w:rsidRPr="00604AA1" w:rsidRDefault="005C5C13" w:rsidP="005C5C13">
      <w:pPr>
        <w:ind w:left="5580"/>
        <w:jc w:val="center"/>
      </w:pPr>
      <w:r w:rsidRPr="002A1D19">
        <w:lastRenderedPageBreak/>
        <w:t>Приложение</w:t>
      </w:r>
      <w:r>
        <w:t xml:space="preserve"> 2</w:t>
      </w:r>
    </w:p>
    <w:p w:rsidR="005C5C13" w:rsidRPr="002A1D19" w:rsidRDefault="005C5C13" w:rsidP="005C5C13">
      <w:pPr>
        <w:ind w:left="5580"/>
        <w:jc w:val="center"/>
      </w:pPr>
      <w:r>
        <w:t>к Положению о гербе и флаге Спировского муниципального округа</w:t>
      </w:r>
    </w:p>
    <w:p w:rsidR="005C5C13" w:rsidRPr="006876B8" w:rsidRDefault="005C5C13" w:rsidP="005C5C13">
      <w:pPr>
        <w:jc w:val="both"/>
        <w:rPr>
          <w:sz w:val="28"/>
          <w:szCs w:val="28"/>
        </w:rPr>
      </w:pPr>
    </w:p>
    <w:p w:rsidR="005C5C13" w:rsidRPr="006876B8" w:rsidRDefault="005C5C13" w:rsidP="005C5C13">
      <w:pPr>
        <w:jc w:val="center"/>
        <w:rPr>
          <w:b/>
        </w:rPr>
      </w:pPr>
      <w:r w:rsidRPr="006876B8">
        <w:rPr>
          <w:b/>
        </w:rPr>
        <w:t>Герб Спировского муниципального округа</w:t>
      </w:r>
    </w:p>
    <w:p w:rsidR="005C5C13" w:rsidRPr="006876B8" w:rsidRDefault="005C5C13" w:rsidP="005C5C13">
      <w:pPr>
        <w:jc w:val="center"/>
        <w:rPr>
          <w:b/>
        </w:rPr>
      </w:pPr>
      <w:r w:rsidRPr="006876B8">
        <w:rPr>
          <w:b/>
        </w:rPr>
        <w:t>(</w:t>
      </w:r>
      <w:r>
        <w:rPr>
          <w:b/>
        </w:rPr>
        <w:t>черно-белое контурное изображение</w:t>
      </w:r>
      <w:r w:rsidRPr="006876B8">
        <w:rPr>
          <w:b/>
        </w:rPr>
        <w:t>)</w:t>
      </w:r>
    </w:p>
    <w:p w:rsidR="005C5C13" w:rsidRPr="006876B8" w:rsidRDefault="005C5C13" w:rsidP="005C5C13">
      <w:pPr>
        <w:ind w:firstLine="708"/>
        <w:jc w:val="both"/>
        <w:rPr>
          <w:sz w:val="28"/>
          <w:szCs w:val="28"/>
        </w:rPr>
      </w:pPr>
    </w:p>
    <w:p w:rsidR="005C5C13" w:rsidRPr="006876B8" w:rsidRDefault="005C5C13" w:rsidP="005C5C13">
      <w:pPr>
        <w:tabs>
          <w:tab w:val="left" w:pos="4290"/>
        </w:tabs>
        <w:jc w:val="center"/>
        <w:rPr>
          <w:sz w:val="28"/>
          <w:szCs w:val="28"/>
        </w:rPr>
      </w:pPr>
    </w:p>
    <w:p w:rsidR="005C5C13" w:rsidRPr="006876B8" w:rsidRDefault="00D40E60" w:rsidP="005C5C13">
      <w:pPr>
        <w:tabs>
          <w:tab w:val="left" w:pos="1620"/>
          <w:tab w:val="left" w:pos="1800"/>
          <w:tab w:val="left" w:pos="4290"/>
          <w:tab w:val="left" w:pos="756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12pt;height:366.75pt">
            <v:imagedata r:id="rId9" o:title=""/>
          </v:shape>
        </w:pict>
      </w:r>
    </w:p>
    <w:p w:rsidR="005C5C13" w:rsidRDefault="005C5C13" w:rsidP="005C5C13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5C5C13">
      <w:pPr>
        <w:ind w:firstLine="708"/>
        <w:jc w:val="both"/>
        <w:rPr>
          <w:sz w:val="28"/>
          <w:szCs w:val="28"/>
        </w:rPr>
      </w:pPr>
    </w:p>
    <w:p w:rsidR="00605ECE" w:rsidRPr="003454EF" w:rsidRDefault="00605ECE" w:rsidP="003454EF">
      <w:pPr>
        <w:ind w:firstLine="708"/>
        <w:jc w:val="both"/>
        <w:rPr>
          <w:sz w:val="28"/>
          <w:szCs w:val="28"/>
        </w:rPr>
      </w:pPr>
    </w:p>
    <w:p w:rsidR="00605ECE" w:rsidRDefault="00605ECE" w:rsidP="00D40E60">
      <w:pPr>
        <w:tabs>
          <w:tab w:val="left" w:pos="558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40E60">
        <w:rPr>
          <w:sz w:val="28"/>
          <w:szCs w:val="28"/>
        </w:rPr>
        <w:lastRenderedPageBreak/>
        <w:t xml:space="preserve"> </w:t>
      </w:r>
    </w:p>
    <w:p w:rsidR="00D40E60" w:rsidRPr="00604AA1" w:rsidRDefault="00D40E60" w:rsidP="00D40E60">
      <w:pPr>
        <w:tabs>
          <w:tab w:val="left" w:pos="5580"/>
        </w:tabs>
        <w:ind w:left="5580"/>
        <w:jc w:val="center"/>
      </w:pPr>
      <w:r w:rsidRPr="002A1D19">
        <w:t>Приложение</w:t>
      </w:r>
      <w:r w:rsidRPr="00604AA1">
        <w:t xml:space="preserve"> </w:t>
      </w:r>
      <w:r>
        <w:t>3</w:t>
      </w:r>
    </w:p>
    <w:p w:rsidR="00D40E60" w:rsidRPr="002A1D19" w:rsidRDefault="00D40E60" w:rsidP="00D40E60">
      <w:pPr>
        <w:tabs>
          <w:tab w:val="left" w:pos="5580"/>
        </w:tabs>
        <w:ind w:left="5580"/>
        <w:jc w:val="center"/>
      </w:pPr>
      <w:r>
        <w:t>к Положению о гербе и флаге</w:t>
      </w:r>
      <w:r w:rsidRPr="00604AA1">
        <w:t xml:space="preserve"> </w:t>
      </w:r>
      <w:r>
        <w:t xml:space="preserve"> Спировского муниципального округа</w:t>
      </w: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Pr="00345ABA" w:rsidRDefault="00D40E60" w:rsidP="00D40E60">
      <w:pPr>
        <w:jc w:val="center"/>
        <w:rPr>
          <w:b/>
        </w:rPr>
      </w:pPr>
      <w:r w:rsidRPr="00345ABA">
        <w:rPr>
          <w:b/>
        </w:rPr>
        <w:t>Флаг Спировского муниципального округа</w:t>
      </w:r>
    </w:p>
    <w:p w:rsidR="00D40E60" w:rsidRPr="00345ABA" w:rsidRDefault="00D40E60" w:rsidP="00D40E60">
      <w:pPr>
        <w:jc w:val="center"/>
        <w:rPr>
          <w:b/>
        </w:rPr>
      </w:pPr>
      <w:r w:rsidRPr="00345ABA">
        <w:rPr>
          <w:b/>
        </w:rPr>
        <w:t>(цветное изображение)</w:t>
      </w: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tabs>
          <w:tab w:val="left" w:pos="4215"/>
        </w:tabs>
        <w:jc w:val="center"/>
        <w:rPr>
          <w:sz w:val="28"/>
          <w:szCs w:val="28"/>
        </w:rPr>
      </w:pPr>
      <w:r>
        <w:fldChar w:fldCharType="begin"/>
      </w:r>
      <w:r>
        <w:instrText xml:space="preserve"> INCLUDEPICTURE  "https://images.vector-images.com/69/spirovskii_rayon_fl.gif" \* MERGEFORMATINET </w:instrText>
      </w:r>
      <w:r>
        <w:fldChar w:fldCharType="separate"/>
      </w:r>
      <w:r>
        <w:pict>
          <v:shape id="_x0000_i1027" type="#_x0000_t75" alt="" style="width:469.5pt;height:309pt">
            <v:imagedata r:id="rId10" r:href="rId11"/>
          </v:shape>
        </w:pict>
      </w:r>
      <w:r>
        <w:fldChar w:fldCharType="end"/>
      </w: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D40E60" w:rsidRDefault="00D40E60" w:rsidP="00D40E60">
      <w:pPr>
        <w:ind w:firstLine="708"/>
        <w:jc w:val="both"/>
        <w:rPr>
          <w:sz w:val="28"/>
          <w:szCs w:val="28"/>
        </w:rPr>
      </w:pPr>
    </w:p>
    <w:p w:rsidR="00605ECE" w:rsidRDefault="00605ECE" w:rsidP="003454E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05ECE" w:rsidSect="00DD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64" w:rsidRDefault="00381B64" w:rsidP="00931D35">
      <w:r>
        <w:separator/>
      </w:r>
    </w:p>
  </w:endnote>
  <w:endnote w:type="continuationSeparator" w:id="0">
    <w:p w:rsidR="00381B64" w:rsidRDefault="00381B64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64" w:rsidRDefault="00381B64" w:rsidP="00931D35">
      <w:r>
        <w:separator/>
      </w:r>
    </w:p>
  </w:footnote>
  <w:footnote w:type="continuationSeparator" w:id="0">
    <w:p w:rsidR="00381B64" w:rsidRDefault="00381B64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DBF760F"/>
    <w:multiLevelType w:val="multilevel"/>
    <w:tmpl w:val="69BCE0A6"/>
    <w:lvl w:ilvl="0">
      <w:start w:val="1"/>
      <w:numFmt w:val="upperRoman"/>
      <w:lvlText w:val="%1."/>
      <w:lvlJc w:val="left"/>
      <w:pPr>
        <w:ind w:left="90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15" w:hanging="13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18" w:hanging="13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8" w:hanging="13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18" w:hanging="133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cs="Times New Roman"/>
      </w:rPr>
    </w:lvl>
  </w:abstractNum>
  <w:abstractNum w:abstractNumId="37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9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5285309"/>
    <w:multiLevelType w:val="hybridMultilevel"/>
    <w:tmpl w:val="42087836"/>
    <w:lvl w:ilvl="0" w:tplc="6E50674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2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2"/>
  </w:num>
  <w:num w:numId="4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3"/>
  </w:num>
  <w:num w:numId="13">
    <w:abstractNumId w:val="16"/>
  </w:num>
  <w:num w:numId="14">
    <w:abstractNumId w:val="5"/>
  </w:num>
  <w:num w:numId="15">
    <w:abstractNumId w:val="41"/>
  </w:num>
  <w:num w:numId="16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7">
    <w:abstractNumId w:val="38"/>
  </w:num>
  <w:num w:numId="18">
    <w:abstractNumId w:val="38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9"/>
  </w:num>
  <w:num w:numId="22">
    <w:abstractNumId w:val="30"/>
  </w:num>
  <w:num w:numId="23">
    <w:abstractNumId w:val="6"/>
  </w:num>
  <w:num w:numId="24">
    <w:abstractNumId w:val="18"/>
  </w:num>
  <w:num w:numId="25">
    <w:abstractNumId w:val="35"/>
  </w:num>
  <w:num w:numId="26">
    <w:abstractNumId w:val="39"/>
  </w:num>
  <w:num w:numId="27">
    <w:abstractNumId w:val="15"/>
  </w:num>
  <w:num w:numId="28">
    <w:abstractNumId w:val="11"/>
  </w:num>
  <w:num w:numId="29">
    <w:abstractNumId w:val="31"/>
  </w:num>
  <w:num w:numId="30">
    <w:abstractNumId w:val="4"/>
  </w:num>
  <w:num w:numId="31">
    <w:abstractNumId w:val="19"/>
  </w:num>
  <w:num w:numId="32">
    <w:abstractNumId w:val="34"/>
  </w:num>
  <w:num w:numId="33">
    <w:abstractNumId w:val="17"/>
  </w:num>
  <w:num w:numId="34">
    <w:abstractNumId w:val="21"/>
  </w:num>
  <w:num w:numId="35">
    <w:abstractNumId w:val="37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166"/>
    <w:rsid w:val="00002AED"/>
    <w:rsid w:val="0000306D"/>
    <w:rsid w:val="0002591C"/>
    <w:rsid w:val="00031BC4"/>
    <w:rsid w:val="00056548"/>
    <w:rsid w:val="00067EF7"/>
    <w:rsid w:val="00072E4F"/>
    <w:rsid w:val="0009287B"/>
    <w:rsid w:val="000934BA"/>
    <w:rsid w:val="000B3A58"/>
    <w:rsid w:val="000E2496"/>
    <w:rsid w:val="000E7C9B"/>
    <w:rsid w:val="000F676E"/>
    <w:rsid w:val="000F759D"/>
    <w:rsid w:val="0014009C"/>
    <w:rsid w:val="00161CE8"/>
    <w:rsid w:val="001861B0"/>
    <w:rsid w:val="00191CE2"/>
    <w:rsid w:val="001B136F"/>
    <w:rsid w:val="001B495B"/>
    <w:rsid w:val="001C1C5B"/>
    <w:rsid w:val="001C350C"/>
    <w:rsid w:val="001D4593"/>
    <w:rsid w:val="001D69E1"/>
    <w:rsid w:val="001F56AC"/>
    <w:rsid w:val="0020387D"/>
    <w:rsid w:val="00223F64"/>
    <w:rsid w:val="00230412"/>
    <w:rsid w:val="0024075D"/>
    <w:rsid w:val="0024161D"/>
    <w:rsid w:val="002459B1"/>
    <w:rsid w:val="00252AD7"/>
    <w:rsid w:val="00253728"/>
    <w:rsid w:val="00256353"/>
    <w:rsid w:val="002679E0"/>
    <w:rsid w:val="00280C15"/>
    <w:rsid w:val="00284106"/>
    <w:rsid w:val="002919F0"/>
    <w:rsid w:val="00292BBE"/>
    <w:rsid w:val="00292D1B"/>
    <w:rsid w:val="002A1D19"/>
    <w:rsid w:val="002E2459"/>
    <w:rsid w:val="002F1E0B"/>
    <w:rsid w:val="002F421E"/>
    <w:rsid w:val="003023B7"/>
    <w:rsid w:val="003034B0"/>
    <w:rsid w:val="0030548C"/>
    <w:rsid w:val="00305A86"/>
    <w:rsid w:val="00307FB9"/>
    <w:rsid w:val="00326DE7"/>
    <w:rsid w:val="00327B0B"/>
    <w:rsid w:val="00333CA3"/>
    <w:rsid w:val="00342580"/>
    <w:rsid w:val="003454EF"/>
    <w:rsid w:val="00345ABA"/>
    <w:rsid w:val="00355B06"/>
    <w:rsid w:val="00381B64"/>
    <w:rsid w:val="00387B7A"/>
    <w:rsid w:val="00392E9E"/>
    <w:rsid w:val="00395714"/>
    <w:rsid w:val="003967FE"/>
    <w:rsid w:val="003A5FDD"/>
    <w:rsid w:val="003A6B8B"/>
    <w:rsid w:val="003B02FA"/>
    <w:rsid w:val="003C0F71"/>
    <w:rsid w:val="003C79BB"/>
    <w:rsid w:val="003E5295"/>
    <w:rsid w:val="00402A0B"/>
    <w:rsid w:val="00423C4E"/>
    <w:rsid w:val="00424E21"/>
    <w:rsid w:val="004302E9"/>
    <w:rsid w:val="00434574"/>
    <w:rsid w:val="00441FE4"/>
    <w:rsid w:val="00472A02"/>
    <w:rsid w:val="00474360"/>
    <w:rsid w:val="00481266"/>
    <w:rsid w:val="004972DE"/>
    <w:rsid w:val="004A2D34"/>
    <w:rsid w:val="004B1386"/>
    <w:rsid w:val="004C03FB"/>
    <w:rsid w:val="004C37AA"/>
    <w:rsid w:val="004C481E"/>
    <w:rsid w:val="004D321D"/>
    <w:rsid w:val="004F44DF"/>
    <w:rsid w:val="00501CCD"/>
    <w:rsid w:val="0050251F"/>
    <w:rsid w:val="00503E4F"/>
    <w:rsid w:val="005263F3"/>
    <w:rsid w:val="0053262D"/>
    <w:rsid w:val="00535FFC"/>
    <w:rsid w:val="00537CF7"/>
    <w:rsid w:val="005708D8"/>
    <w:rsid w:val="005800D9"/>
    <w:rsid w:val="00581B00"/>
    <w:rsid w:val="00581F29"/>
    <w:rsid w:val="005A40CD"/>
    <w:rsid w:val="005C249B"/>
    <w:rsid w:val="005C498E"/>
    <w:rsid w:val="005C5835"/>
    <w:rsid w:val="005C585D"/>
    <w:rsid w:val="005C5C13"/>
    <w:rsid w:val="005C62E0"/>
    <w:rsid w:val="005D7ACD"/>
    <w:rsid w:val="005E0171"/>
    <w:rsid w:val="005E3761"/>
    <w:rsid w:val="005F0830"/>
    <w:rsid w:val="005F7686"/>
    <w:rsid w:val="00604AA1"/>
    <w:rsid w:val="00605ECE"/>
    <w:rsid w:val="00612E1E"/>
    <w:rsid w:val="00615D1D"/>
    <w:rsid w:val="006201DF"/>
    <w:rsid w:val="00621AEC"/>
    <w:rsid w:val="0062737D"/>
    <w:rsid w:val="006439A7"/>
    <w:rsid w:val="00643BD2"/>
    <w:rsid w:val="00657FC5"/>
    <w:rsid w:val="00670204"/>
    <w:rsid w:val="00670988"/>
    <w:rsid w:val="006736A6"/>
    <w:rsid w:val="00673E8D"/>
    <w:rsid w:val="00676C0B"/>
    <w:rsid w:val="00680E0F"/>
    <w:rsid w:val="00683B37"/>
    <w:rsid w:val="0069101F"/>
    <w:rsid w:val="006947F6"/>
    <w:rsid w:val="006C1CBD"/>
    <w:rsid w:val="006C478C"/>
    <w:rsid w:val="006D12F4"/>
    <w:rsid w:val="006E239C"/>
    <w:rsid w:val="00701BFD"/>
    <w:rsid w:val="00707995"/>
    <w:rsid w:val="0072342D"/>
    <w:rsid w:val="00727D11"/>
    <w:rsid w:val="00735180"/>
    <w:rsid w:val="00736F65"/>
    <w:rsid w:val="00743211"/>
    <w:rsid w:val="00764162"/>
    <w:rsid w:val="007648BD"/>
    <w:rsid w:val="0078034A"/>
    <w:rsid w:val="00782575"/>
    <w:rsid w:val="007854A5"/>
    <w:rsid w:val="00787C1E"/>
    <w:rsid w:val="007B4009"/>
    <w:rsid w:val="007B6F3B"/>
    <w:rsid w:val="007C010A"/>
    <w:rsid w:val="007D358A"/>
    <w:rsid w:val="007D7C81"/>
    <w:rsid w:val="007E6E93"/>
    <w:rsid w:val="007F2D68"/>
    <w:rsid w:val="007F591B"/>
    <w:rsid w:val="008038AA"/>
    <w:rsid w:val="00803928"/>
    <w:rsid w:val="00806784"/>
    <w:rsid w:val="0080698D"/>
    <w:rsid w:val="00812B19"/>
    <w:rsid w:val="00817076"/>
    <w:rsid w:val="00823A70"/>
    <w:rsid w:val="008335CA"/>
    <w:rsid w:val="008363AC"/>
    <w:rsid w:val="00842149"/>
    <w:rsid w:val="008507DF"/>
    <w:rsid w:val="0085244A"/>
    <w:rsid w:val="00852725"/>
    <w:rsid w:val="008530C4"/>
    <w:rsid w:val="0085593D"/>
    <w:rsid w:val="00860FFE"/>
    <w:rsid w:val="00887D78"/>
    <w:rsid w:val="00894B80"/>
    <w:rsid w:val="008A43CC"/>
    <w:rsid w:val="008C44D7"/>
    <w:rsid w:val="008D2E93"/>
    <w:rsid w:val="008E110C"/>
    <w:rsid w:val="008E128A"/>
    <w:rsid w:val="008E2874"/>
    <w:rsid w:val="008F0D00"/>
    <w:rsid w:val="008F24C5"/>
    <w:rsid w:val="008F3F70"/>
    <w:rsid w:val="00914723"/>
    <w:rsid w:val="00917046"/>
    <w:rsid w:val="00921AC1"/>
    <w:rsid w:val="00926B6C"/>
    <w:rsid w:val="00931D35"/>
    <w:rsid w:val="00934C33"/>
    <w:rsid w:val="009508D7"/>
    <w:rsid w:val="00955FC0"/>
    <w:rsid w:val="009574F3"/>
    <w:rsid w:val="009665A8"/>
    <w:rsid w:val="0099760B"/>
    <w:rsid w:val="009A3D18"/>
    <w:rsid w:val="009B3C2A"/>
    <w:rsid w:val="009C3848"/>
    <w:rsid w:val="009D12B5"/>
    <w:rsid w:val="009E0E66"/>
    <w:rsid w:val="00A018F7"/>
    <w:rsid w:val="00A12022"/>
    <w:rsid w:val="00A23329"/>
    <w:rsid w:val="00A37573"/>
    <w:rsid w:val="00A42D64"/>
    <w:rsid w:val="00A44660"/>
    <w:rsid w:val="00A62658"/>
    <w:rsid w:val="00A71166"/>
    <w:rsid w:val="00A766CC"/>
    <w:rsid w:val="00A7675A"/>
    <w:rsid w:val="00A7702F"/>
    <w:rsid w:val="00A7727B"/>
    <w:rsid w:val="00A86EFC"/>
    <w:rsid w:val="00A939CE"/>
    <w:rsid w:val="00A9514D"/>
    <w:rsid w:val="00AB2A1F"/>
    <w:rsid w:val="00AB3AC4"/>
    <w:rsid w:val="00AC5BA9"/>
    <w:rsid w:val="00AD1A8F"/>
    <w:rsid w:val="00AD28AE"/>
    <w:rsid w:val="00AD607E"/>
    <w:rsid w:val="00AE2FCB"/>
    <w:rsid w:val="00AE3509"/>
    <w:rsid w:val="00AE3C5B"/>
    <w:rsid w:val="00AE54DC"/>
    <w:rsid w:val="00B13B47"/>
    <w:rsid w:val="00B147AB"/>
    <w:rsid w:val="00B257C4"/>
    <w:rsid w:val="00B46751"/>
    <w:rsid w:val="00B71B81"/>
    <w:rsid w:val="00B75A09"/>
    <w:rsid w:val="00B763F9"/>
    <w:rsid w:val="00B90AB6"/>
    <w:rsid w:val="00B96FE6"/>
    <w:rsid w:val="00BA4069"/>
    <w:rsid w:val="00BA7588"/>
    <w:rsid w:val="00BD62C7"/>
    <w:rsid w:val="00BE3297"/>
    <w:rsid w:val="00BE730B"/>
    <w:rsid w:val="00C04820"/>
    <w:rsid w:val="00C123C3"/>
    <w:rsid w:val="00C1250F"/>
    <w:rsid w:val="00C15120"/>
    <w:rsid w:val="00C508EB"/>
    <w:rsid w:val="00C50A99"/>
    <w:rsid w:val="00C51B1E"/>
    <w:rsid w:val="00C52B54"/>
    <w:rsid w:val="00C60C8E"/>
    <w:rsid w:val="00C639E5"/>
    <w:rsid w:val="00C74F61"/>
    <w:rsid w:val="00C83C07"/>
    <w:rsid w:val="00C907AC"/>
    <w:rsid w:val="00C9566E"/>
    <w:rsid w:val="00C95C88"/>
    <w:rsid w:val="00CB173D"/>
    <w:rsid w:val="00CC0916"/>
    <w:rsid w:val="00CC68A5"/>
    <w:rsid w:val="00CE4942"/>
    <w:rsid w:val="00D06A38"/>
    <w:rsid w:val="00D141C2"/>
    <w:rsid w:val="00D24528"/>
    <w:rsid w:val="00D2457F"/>
    <w:rsid w:val="00D2643D"/>
    <w:rsid w:val="00D31879"/>
    <w:rsid w:val="00D360F0"/>
    <w:rsid w:val="00D37E76"/>
    <w:rsid w:val="00D40E60"/>
    <w:rsid w:val="00D41A3E"/>
    <w:rsid w:val="00D64445"/>
    <w:rsid w:val="00D65E1B"/>
    <w:rsid w:val="00D80A24"/>
    <w:rsid w:val="00D93807"/>
    <w:rsid w:val="00D95DA3"/>
    <w:rsid w:val="00DA5F1A"/>
    <w:rsid w:val="00DD0921"/>
    <w:rsid w:val="00DD4E91"/>
    <w:rsid w:val="00DD7D79"/>
    <w:rsid w:val="00DE2D57"/>
    <w:rsid w:val="00DF0309"/>
    <w:rsid w:val="00DF1AEE"/>
    <w:rsid w:val="00E403B2"/>
    <w:rsid w:val="00E4443E"/>
    <w:rsid w:val="00E60182"/>
    <w:rsid w:val="00E60BE2"/>
    <w:rsid w:val="00E63D7D"/>
    <w:rsid w:val="00E81183"/>
    <w:rsid w:val="00E86535"/>
    <w:rsid w:val="00E90251"/>
    <w:rsid w:val="00EA4355"/>
    <w:rsid w:val="00EB3311"/>
    <w:rsid w:val="00EC2BA9"/>
    <w:rsid w:val="00EC6DB8"/>
    <w:rsid w:val="00ED111E"/>
    <w:rsid w:val="00ED4F51"/>
    <w:rsid w:val="00ED5473"/>
    <w:rsid w:val="00EE04E7"/>
    <w:rsid w:val="00EE15B5"/>
    <w:rsid w:val="00EE2820"/>
    <w:rsid w:val="00EF3BD9"/>
    <w:rsid w:val="00EF42B2"/>
    <w:rsid w:val="00EF5180"/>
    <w:rsid w:val="00EF5328"/>
    <w:rsid w:val="00F012CB"/>
    <w:rsid w:val="00F01AB4"/>
    <w:rsid w:val="00F10E2F"/>
    <w:rsid w:val="00F11DCC"/>
    <w:rsid w:val="00F2072B"/>
    <w:rsid w:val="00F229AB"/>
    <w:rsid w:val="00F33398"/>
    <w:rsid w:val="00F409B4"/>
    <w:rsid w:val="00F453DC"/>
    <w:rsid w:val="00F47D43"/>
    <w:rsid w:val="00F60629"/>
    <w:rsid w:val="00F65AE1"/>
    <w:rsid w:val="00F7535B"/>
    <w:rsid w:val="00F9188C"/>
    <w:rsid w:val="00F91EB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B5E4CD0-A796-4BC7-99DD-971772B4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3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8AA"/>
    <w:rPr>
      <w:rFonts w:ascii="Cambria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8038AA"/>
    <w:rPr>
      <w:rFonts w:ascii="Times New Roman" w:hAnsi="Times New Roman" w:cs="Times New Roman"/>
      <w:b/>
      <w:w w:val="11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038A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3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9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link w:val="31"/>
    <w:uiPriority w:val="99"/>
    <w:locked/>
    <w:rsid w:val="008038AA"/>
    <w:rPr>
      <w:rFonts w:ascii="Times New Roman" w:hAnsi="Times New Roman" w:cs="Times New Roman"/>
      <w:b/>
      <w:sz w:val="24"/>
      <w:szCs w:val="24"/>
      <w:lang w:eastAsia="ru-RU"/>
    </w:rPr>
  </w:style>
  <w:style w:type="paragraph" w:styleId="ab">
    <w:name w:val="caption"/>
    <w:basedOn w:val="a"/>
    <w:next w:val="a"/>
    <w:uiPriority w:val="99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uiPriority w:val="99"/>
    <w:rsid w:val="008038AA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8038AA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8038A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uiPriority w:val="99"/>
    <w:semiHidden/>
    <w:rsid w:val="008038AA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038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038AA"/>
    <w:rPr>
      <w:rFonts w:ascii="Times New Roman" w:hAnsi="Times New Roman" w:cs="Times New Roman"/>
      <w:snapToGrid w:val="0"/>
      <w:sz w:val="16"/>
      <w:szCs w:val="16"/>
    </w:rPr>
  </w:style>
  <w:style w:type="paragraph" w:customStyle="1" w:styleId="ConsPlusNormal">
    <w:name w:val="ConsPlusNormal"/>
    <w:uiPriority w:val="99"/>
    <w:rsid w:val="008038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Hyperlink"/>
    <w:uiPriority w:val="99"/>
    <w:rsid w:val="008038A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8038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uiPriority w:val="99"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uiPriority w:val="99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uiPriority w:val="99"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uiPriority w:val="99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8038AA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8038AA"/>
    <w:pPr>
      <w:spacing w:after="120"/>
    </w:pPr>
    <w:rPr>
      <w:sz w:val="26"/>
      <w:szCs w:val="20"/>
    </w:rPr>
  </w:style>
  <w:style w:type="character" w:customStyle="1" w:styleId="af8">
    <w:name w:val="Основной текст Знак"/>
    <w:link w:val="af7"/>
    <w:uiPriority w:val="99"/>
    <w:locked/>
    <w:rsid w:val="008038AA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uiPriority w:val="99"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 Знак Знак Знак1"/>
    <w:basedOn w:val="a"/>
    <w:autoRedefine/>
    <w:uiPriority w:val="99"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"/>
    <w:basedOn w:val="a"/>
    <w:autoRedefine/>
    <w:uiPriority w:val="99"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8038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8038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Стиль"/>
    <w:basedOn w:val="a"/>
    <w:next w:val="afd"/>
    <w:uiPriority w:val="99"/>
    <w:rsid w:val="008038AA"/>
    <w:pPr>
      <w:spacing w:before="100" w:beforeAutospacing="1" w:after="100" w:afterAutospacing="1"/>
    </w:pPr>
  </w:style>
  <w:style w:type="character" w:styleId="afe">
    <w:name w:val="Strong"/>
    <w:uiPriority w:val="99"/>
    <w:qFormat/>
    <w:rsid w:val="008038AA"/>
    <w:rPr>
      <w:rFonts w:cs="Times New Roman"/>
      <w:b/>
    </w:rPr>
  </w:style>
  <w:style w:type="paragraph" w:styleId="afd">
    <w:name w:val="Normal (Web)"/>
    <w:basedOn w:val="a"/>
    <w:uiPriority w:val="99"/>
    <w:semiHidden/>
    <w:rsid w:val="008038AA"/>
  </w:style>
  <w:style w:type="character" w:customStyle="1" w:styleId="2">
    <w:name w:val="Основной текст (2)_"/>
    <w:link w:val="20"/>
    <w:uiPriority w:val="99"/>
    <w:locked/>
    <w:rsid w:val="00C52B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52B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2B54"/>
    <w:pPr>
      <w:widowControl w:val="0"/>
      <w:shd w:val="clear" w:color="auto" w:fill="FFFFFF"/>
      <w:spacing w:before="320" w:after="320" w:line="332" w:lineRule="exact"/>
      <w:jc w:val="both"/>
    </w:pPr>
    <w:rPr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52B54"/>
    <w:pPr>
      <w:widowControl w:val="0"/>
      <w:shd w:val="clear" w:color="auto" w:fill="FFFFFF"/>
      <w:spacing w:before="320" w:after="320" w:line="310" w:lineRule="exac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vector-images.com/69/spirosky_rayon_coa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images.vector-images.com/69/spirovskii_rayon_fl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11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76</cp:revision>
  <cp:lastPrinted>2023-04-28T05:40:00Z</cp:lastPrinted>
  <dcterms:created xsi:type="dcterms:W3CDTF">2019-12-21T06:46:00Z</dcterms:created>
  <dcterms:modified xsi:type="dcterms:W3CDTF">2023-04-28T06:45:00Z</dcterms:modified>
</cp:coreProperties>
</file>