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02"/>
        <w:tblW w:w="9945" w:type="dxa"/>
        <w:tblLayout w:type="fixed"/>
        <w:tblLook w:val="04A0" w:firstRow="1" w:lastRow="0" w:firstColumn="1" w:lastColumn="0" w:noHBand="0" w:noVBand="1"/>
      </w:tblPr>
      <w:tblGrid>
        <w:gridCol w:w="9945"/>
      </w:tblGrid>
      <w:tr w:rsidR="00FC41E7" w:rsidRPr="001F4CAF" w14:paraId="7375C338" w14:textId="77777777" w:rsidTr="00FC41E7">
        <w:trPr>
          <w:trHeight w:val="1169"/>
        </w:trPr>
        <w:tc>
          <w:tcPr>
            <w:tcW w:w="9945" w:type="dxa"/>
            <w:hideMark/>
          </w:tcPr>
          <w:p w14:paraId="7AE2D949" w14:textId="77777777" w:rsidR="00FC41E7" w:rsidRPr="00FC41E7" w:rsidRDefault="00FC41E7" w:rsidP="00FC41E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4CA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 СПИРОВСКОГО МУНИЦИПАЛЬНОГО ОКРУГА</w:t>
            </w:r>
          </w:p>
          <w:p w14:paraId="6BB6CD5D" w14:textId="77777777" w:rsidR="00FC41E7" w:rsidRPr="001F4CAF" w:rsidRDefault="00FC41E7" w:rsidP="00FC4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40"/>
                <w:sz w:val="24"/>
                <w:szCs w:val="24"/>
                <w:lang w:eastAsia="ru-RU"/>
              </w:rPr>
            </w:pPr>
            <w:r w:rsidRPr="001F4CA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ТВЕРСКОЙ ОБЛАСТИ</w:t>
            </w:r>
          </w:p>
          <w:p w14:paraId="5EF14EC3" w14:textId="77777777" w:rsidR="00FC41E7" w:rsidRPr="001F4CAF" w:rsidRDefault="00FC41E7" w:rsidP="00FC41E7">
            <w:pPr>
              <w:spacing w:after="0" w:line="240" w:lineRule="auto"/>
              <w:ind w:left="-900"/>
              <w:jc w:val="center"/>
              <w:rPr>
                <w:rFonts w:ascii="Arial" w:eastAsia="Times New Roman" w:hAnsi="Arial" w:cs="Arial"/>
                <w:b/>
                <w:spacing w:val="40"/>
                <w:sz w:val="24"/>
                <w:szCs w:val="24"/>
                <w:lang w:eastAsia="ru-RU"/>
              </w:rPr>
            </w:pPr>
          </w:p>
          <w:p w14:paraId="6A6770EB" w14:textId="77777777" w:rsidR="00FC41E7" w:rsidRPr="001F4CAF" w:rsidRDefault="00FC41E7" w:rsidP="00FC41E7">
            <w:pPr>
              <w:spacing w:after="0" w:line="240" w:lineRule="auto"/>
              <w:ind w:left="-900"/>
              <w:jc w:val="center"/>
              <w:rPr>
                <w:rFonts w:ascii="Arial" w:eastAsia="Times New Roman" w:hAnsi="Arial" w:cs="Arial"/>
                <w:b/>
                <w:spacing w:val="40"/>
                <w:sz w:val="24"/>
                <w:szCs w:val="24"/>
                <w:lang w:eastAsia="ru-RU"/>
              </w:rPr>
            </w:pPr>
          </w:p>
          <w:p w14:paraId="1D63DEA9" w14:textId="77777777" w:rsidR="00FC41E7" w:rsidRPr="001F4CAF" w:rsidRDefault="00FC41E7" w:rsidP="00FC41E7">
            <w:pPr>
              <w:spacing w:after="0" w:line="240" w:lineRule="auto"/>
              <w:rPr>
                <w:rFonts w:ascii="Arial" w:eastAsia="Times New Roman" w:hAnsi="Arial" w:cs="Arial"/>
                <w:b/>
                <w:spacing w:val="40"/>
                <w:sz w:val="24"/>
                <w:szCs w:val="24"/>
                <w:lang w:eastAsia="ru-RU"/>
              </w:rPr>
            </w:pPr>
          </w:p>
          <w:p w14:paraId="6BCFB894" w14:textId="77777777" w:rsidR="00FC41E7" w:rsidRDefault="00FC41E7" w:rsidP="00FC4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2F779D4B" w14:textId="77777777" w:rsidR="00FC41E7" w:rsidRDefault="00FC41E7" w:rsidP="0043181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1B61B377" w14:textId="77777777" w:rsidR="00FC41E7" w:rsidRPr="001F4CAF" w:rsidRDefault="00FC41E7" w:rsidP="00FC41E7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4CA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E2EAD4E" w14:textId="77777777" w:rsidR="00FC41E7" w:rsidRPr="001F4CAF" w:rsidRDefault="00FC41E7" w:rsidP="00FC4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BB5158" w14:textId="77777777" w:rsidR="00FC41E7" w:rsidRPr="001F4CAF" w:rsidRDefault="00FC41E7" w:rsidP="00FC4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2C65CD" w14:textId="3E2F3CE2" w:rsidR="00FC41E7" w:rsidRPr="001F4CAF" w:rsidRDefault="00FC41E7" w:rsidP="00FC41E7">
            <w:pPr>
              <w:spacing w:after="0" w:line="240" w:lineRule="auto"/>
              <w:ind w:left="284" w:right="231" w:hanging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28.09.2022</w:t>
            </w:r>
            <w:r w:rsidRPr="001F4C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1F4C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Спирово     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1F4C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477-п</w:t>
            </w:r>
            <w:r w:rsidRPr="001F4C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024A323B" w14:textId="77777777" w:rsidR="00FC41E7" w:rsidRPr="001F4CAF" w:rsidRDefault="00FC41E7" w:rsidP="00FC41E7">
            <w:pPr>
              <w:tabs>
                <w:tab w:val="left" w:pos="5760"/>
              </w:tabs>
              <w:spacing w:line="240" w:lineRule="auto"/>
              <w:ind w:righ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</w:tblGrid>
      <w:tr w:rsidR="00FC41E7" w:rsidRPr="001F4CAF" w14:paraId="36F6A1C6" w14:textId="77777777" w:rsidTr="00FB025A">
        <w:trPr>
          <w:trHeight w:val="2781"/>
        </w:trPr>
        <w:tc>
          <w:tcPr>
            <w:tcW w:w="6062" w:type="dxa"/>
          </w:tcPr>
          <w:p w14:paraId="0D2EED75" w14:textId="77777777" w:rsidR="00FC41E7" w:rsidRPr="001F4CAF" w:rsidRDefault="00FC41E7" w:rsidP="00FB025A">
            <w:pPr>
              <w:tabs>
                <w:tab w:val="left" w:pos="5760"/>
              </w:tabs>
              <w:spacing w:line="240" w:lineRule="auto"/>
              <w:ind w:right="-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4CA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 внесении изменений в постановление Администрации Спировского муниципального округа Тверской области от 15.03.2022 № 128–п «Об утверждении    порядка      формирования муниципального  задания на оказание муниципальных услуг (выполнения работ)      в     отношении муниципальных    учреждений    Спировского муниципального округа, финансовом     обеспечении выполнения      муниципального    задания    и о признании утратившим силу отдельного постановления Администрации Спировского района Тверской области»</w:t>
            </w:r>
          </w:p>
          <w:p w14:paraId="5C584D8F" w14:textId="77777777" w:rsidR="00FC41E7" w:rsidRPr="001F4CAF" w:rsidRDefault="00FC41E7" w:rsidP="00FB025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42A45FA9" w14:textId="77777777" w:rsidR="00FC41E7" w:rsidRPr="001F4CAF" w:rsidRDefault="00FC41E7" w:rsidP="00FB025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14:paraId="721714D7" w14:textId="1FBDC82C" w:rsidR="00E45D9B" w:rsidRPr="000B1523" w:rsidRDefault="00980401" w:rsidP="00FC41E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15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202F14" w:rsidRPr="000B15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основании</w:t>
      </w:r>
      <w:r w:rsidRPr="000B15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приказа Министерства образования Тверской области</w:t>
      </w:r>
      <w:r w:rsidR="00202F14" w:rsidRPr="000B15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</w:t>
      </w:r>
      <w:r w:rsidRPr="000B15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06.09.2022 № 906/ПК «Об утверждении</w:t>
      </w:r>
      <w:r w:rsidRPr="000B1523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 организации работы по осуществлению персонифицированного учета и персонифицированного финансирования  дополнительного образования детей в Тверской области»</w:t>
      </w:r>
      <w:r w:rsidRPr="000B1523">
        <w:rPr>
          <w:rFonts w:ascii="Arial" w:eastAsia="Times New Roman" w:hAnsi="Arial" w:cs="Arial"/>
          <w:color w:val="000000"/>
          <w:sz w:val="24"/>
          <w:szCs w:val="24"/>
        </w:rPr>
        <w:t>, в</w:t>
      </w:r>
      <w:r w:rsidR="00913264" w:rsidRPr="000B1523">
        <w:rPr>
          <w:rFonts w:ascii="Arial" w:eastAsia="Times New Roman" w:hAnsi="Arial" w:cs="Arial"/>
          <w:color w:val="000000"/>
          <w:sz w:val="24"/>
          <w:szCs w:val="24"/>
        </w:rPr>
        <w:t xml:space="preserve">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</w:t>
      </w:r>
      <w:r w:rsidR="00FC41E7">
        <w:rPr>
          <w:rFonts w:ascii="Arial" w:eastAsia="Times New Roman" w:hAnsi="Arial" w:cs="Arial"/>
          <w:color w:val="000000"/>
          <w:sz w:val="24"/>
          <w:szCs w:val="24"/>
        </w:rPr>
        <w:t xml:space="preserve">иональным проектам от 03.09.2018  </w:t>
      </w:r>
      <w:r w:rsidRPr="000B1523">
        <w:rPr>
          <w:rFonts w:ascii="Arial" w:eastAsia="Times New Roman" w:hAnsi="Arial" w:cs="Arial"/>
          <w:color w:val="000000"/>
          <w:sz w:val="24"/>
          <w:szCs w:val="24"/>
        </w:rPr>
        <w:t xml:space="preserve"> №10</w:t>
      </w:r>
    </w:p>
    <w:p w14:paraId="3890CD47" w14:textId="77777777" w:rsidR="00E45D9B" w:rsidRPr="000B1523" w:rsidRDefault="00E45D9B" w:rsidP="009132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A6A4478" w14:textId="77777777" w:rsidR="007252B2" w:rsidRPr="000B1523" w:rsidRDefault="007252B2" w:rsidP="007252B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61FEED7" w14:textId="1C94CFD2" w:rsidR="00E45D9B" w:rsidRPr="000B1523" w:rsidRDefault="004C56D4" w:rsidP="007252B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B1523">
        <w:rPr>
          <w:rFonts w:ascii="Arial" w:eastAsia="Times New Roman" w:hAnsi="Arial" w:cs="Arial"/>
          <w:b/>
          <w:color w:val="000000"/>
          <w:sz w:val="24"/>
          <w:szCs w:val="24"/>
        </w:rPr>
        <w:t>А</w:t>
      </w:r>
      <w:r w:rsidR="00913264" w:rsidRPr="000B152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дминистрация </w:t>
      </w:r>
      <w:r w:rsidRPr="000B1523">
        <w:rPr>
          <w:rFonts w:ascii="Arial" w:eastAsia="Times New Roman" w:hAnsi="Arial" w:cs="Arial"/>
          <w:b/>
          <w:color w:val="000000"/>
          <w:sz w:val="24"/>
          <w:szCs w:val="24"/>
        </w:rPr>
        <w:t>округа</w:t>
      </w:r>
      <w:r w:rsidR="00913264" w:rsidRPr="000B152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B1523">
        <w:rPr>
          <w:rFonts w:ascii="Arial" w:eastAsia="Times New Roman" w:hAnsi="Arial" w:cs="Arial"/>
          <w:b/>
          <w:color w:val="000000"/>
          <w:sz w:val="24"/>
          <w:szCs w:val="24"/>
        </w:rPr>
        <w:t>ПОСТАНОВЛЯЕТ</w:t>
      </w:r>
      <w:r w:rsidR="00913264" w:rsidRPr="000B152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</w:p>
    <w:p w14:paraId="6C506756" w14:textId="321A83F9" w:rsidR="00913264" w:rsidRPr="000B1523" w:rsidRDefault="00913264" w:rsidP="009132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152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6E0933DD" w14:textId="43E071CA" w:rsidR="00D07CCA" w:rsidRPr="000B1523" w:rsidRDefault="00FC41E7" w:rsidP="00FC41E7">
      <w:pPr>
        <w:tabs>
          <w:tab w:val="left" w:pos="709"/>
          <w:tab w:val="left" w:pos="851"/>
          <w:tab w:val="left" w:pos="5760"/>
        </w:tabs>
        <w:spacing w:after="0" w:line="240" w:lineRule="auto"/>
        <w:ind w:right="-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608A6" w:rsidRPr="000B1523">
        <w:rPr>
          <w:rFonts w:ascii="Arial" w:hAnsi="Arial" w:cs="Arial"/>
          <w:sz w:val="24"/>
          <w:szCs w:val="24"/>
        </w:rPr>
        <w:t>1. В</w:t>
      </w:r>
      <w:r w:rsidR="007252B2" w:rsidRPr="000B1523">
        <w:rPr>
          <w:rFonts w:ascii="Arial" w:hAnsi="Arial" w:cs="Arial"/>
          <w:sz w:val="24"/>
          <w:szCs w:val="24"/>
        </w:rPr>
        <w:t xml:space="preserve"> постановление</w:t>
      </w:r>
      <w:r w:rsidR="007252B2" w:rsidRPr="000B152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Спировского муниципального округа Тверской области от 15.03.2022 № 128–п «Об утверждении    порядка      формирования муниципального задания на оказание муниципальных услуг (выполнения работ)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52B2" w:rsidRPr="000B1523">
        <w:rPr>
          <w:rFonts w:ascii="Arial" w:eastAsia="Times New Roman" w:hAnsi="Arial" w:cs="Arial"/>
          <w:sz w:val="24"/>
          <w:szCs w:val="24"/>
          <w:lang w:eastAsia="ru-RU"/>
        </w:rPr>
        <w:t xml:space="preserve">в     отношении муниципальных    учреждений Спировского муниципального округа, финансовом обеспечении выполнения      муниципального    задания  и о признании утратившим силу отдельного постановления Администрации Спировского района Тверской области» </w:t>
      </w:r>
      <w:r w:rsidR="00202F14" w:rsidRPr="000B1523">
        <w:rPr>
          <w:rFonts w:ascii="Arial" w:hAnsi="Arial" w:cs="Arial"/>
          <w:sz w:val="24"/>
          <w:szCs w:val="24"/>
        </w:rPr>
        <w:t xml:space="preserve">(далее – постановление), </w:t>
      </w:r>
      <w:r w:rsidR="00D07CCA" w:rsidRPr="000B1523">
        <w:rPr>
          <w:rFonts w:ascii="Arial" w:hAnsi="Arial" w:cs="Arial"/>
          <w:sz w:val="24"/>
          <w:szCs w:val="24"/>
        </w:rPr>
        <w:t>внести следующие изменения:</w:t>
      </w:r>
    </w:p>
    <w:p w14:paraId="06E570E5" w14:textId="147A330B" w:rsidR="00DB72C7" w:rsidRPr="000B1523" w:rsidRDefault="00FC41E7" w:rsidP="00D07CCA">
      <w:pPr>
        <w:tabs>
          <w:tab w:val="left" w:pos="5760"/>
        </w:tabs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07CCA" w:rsidRPr="000B1523">
        <w:rPr>
          <w:rFonts w:ascii="Arial" w:hAnsi="Arial" w:cs="Arial"/>
          <w:sz w:val="24"/>
          <w:szCs w:val="24"/>
        </w:rPr>
        <w:t xml:space="preserve">1) </w:t>
      </w:r>
      <w:r w:rsidR="00202F14" w:rsidRPr="000B1523">
        <w:rPr>
          <w:rFonts w:ascii="Arial" w:hAnsi="Arial" w:cs="Arial"/>
          <w:sz w:val="24"/>
          <w:szCs w:val="24"/>
        </w:rPr>
        <w:t>п</w:t>
      </w:r>
      <w:r w:rsidR="006F75BD" w:rsidRPr="000B1523">
        <w:rPr>
          <w:rFonts w:ascii="Arial" w:hAnsi="Arial" w:cs="Arial"/>
          <w:sz w:val="24"/>
          <w:szCs w:val="24"/>
        </w:rPr>
        <w:t>ункт 21 приложения</w:t>
      </w:r>
      <w:r w:rsidR="00D608A6" w:rsidRPr="000B1523">
        <w:rPr>
          <w:rFonts w:ascii="Arial" w:hAnsi="Arial" w:cs="Arial"/>
          <w:sz w:val="24"/>
          <w:szCs w:val="24"/>
        </w:rPr>
        <w:t xml:space="preserve"> к </w:t>
      </w:r>
      <w:proofErr w:type="gramStart"/>
      <w:r w:rsidR="00D608A6" w:rsidRPr="000B1523">
        <w:rPr>
          <w:rFonts w:ascii="Arial" w:hAnsi="Arial" w:cs="Arial"/>
          <w:sz w:val="24"/>
          <w:szCs w:val="24"/>
        </w:rPr>
        <w:t>постановлению  изложить</w:t>
      </w:r>
      <w:proofErr w:type="gramEnd"/>
      <w:r w:rsidR="00D608A6" w:rsidRPr="000B1523">
        <w:rPr>
          <w:rFonts w:ascii="Arial" w:hAnsi="Arial" w:cs="Arial"/>
          <w:sz w:val="24"/>
          <w:szCs w:val="24"/>
        </w:rPr>
        <w:t xml:space="preserve"> в новой</w:t>
      </w:r>
      <w:r w:rsidR="00347586" w:rsidRPr="000B1523">
        <w:rPr>
          <w:rFonts w:ascii="Arial" w:hAnsi="Arial" w:cs="Arial"/>
          <w:sz w:val="24"/>
          <w:szCs w:val="24"/>
        </w:rPr>
        <w:t xml:space="preserve"> редакции</w:t>
      </w:r>
      <w:r w:rsidR="00DB72C7" w:rsidRPr="000B1523">
        <w:rPr>
          <w:rFonts w:ascii="Arial" w:hAnsi="Arial" w:cs="Arial"/>
          <w:sz w:val="24"/>
          <w:szCs w:val="24"/>
        </w:rPr>
        <w:t>:</w:t>
      </w:r>
    </w:p>
    <w:p w14:paraId="186F596D" w14:textId="77777777" w:rsidR="006F75BD" w:rsidRPr="000B1523" w:rsidRDefault="00347586" w:rsidP="006F75BD">
      <w:pPr>
        <w:pStyle w:val="ConsPlusNormal"/>
        <w:ind w:firstLine="540"/>
        <w:jc w:val="both"/>
        <w:rPr>
          <w:sz w:val="24"/>
          <w:szCs w:val="24"/>
        </w:rPr>
      </w:pPr>
      <w:r w:rsidRPr="000B1523">
        <w:rPr>
          <w:sz w:val="24"/>
          <w:szCs w:val="24"/>
        </w:rPr>
        <w:t>«</w:t>
      </w:r>
      <w:r w:rsidR="006F75BD" w:rsidRPr="000B1523">
        <w:rPr>
          <w:sz w:val="24"/>
          <w:szCs w:val="24"/>
        </w:rPr>
        <w:t>21. Финансовое обеспечение выполнения муниципального задания муниципальными бюджетными и автономными учреждениями осуществляется посредством предоставления указанным муниципальным учреждениям субсидии на финансовое обеспечение выполнения муниципального задания (далее - субсидия).</w:t>
      </w:r>
    </w:p>
    <w:p w14:paraId="711B5241" w14:textId="1940972E" w:rsidR="00D24362" w:rsidRPr="000B1523" w:rsidRDefault="00347586" w:rsidP="00E15FE4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2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внесении изменений в нормативные правовые акты в текущем финансовом году, на основании которых были сформированы муниципальные задания, и принятии новых нормативных правовых актов Спировского муниципального округа, влекущих возникновение новых расходных обязательств, в муниципальные задания вносятся соо</w:t>
      </w:r>
      <w:r w:rsidR="00D24362" w:rsidRPr="000B1523">
        <w:rPr>
          <w:rFonts w:ascii="Arial" w:eastAsia="Times New Roman" w:hAnsi="Arial" w:cs="Arial"/>
          <w:sz w:val="24"/>
          <w:szCs w:val="24"/>
          <w:lang w:eastAsia="ru-RU"/>
        </w:rPr>
        <w:t>тветствующие изменения</w:t>
      </w:r>
      <w:r w:rsidRPr="000B1523">
        <w:rPr>
          <w:rFonts w:ascii="Arial" w:eastAsia="Times New Roman" w:hAnsi="Arial" w:cs="Arial"/>
          <w:sz w:val="24"/>
          <w:szCs w:val="24"/>
          <w:lang w:eastAsia="ru-RU"/>
        </w:rPr>
        <w:t xml:space="preserve"> с одновременным внесением изменений в соответс</w:t>
      </w:r>
      <w:r w:rsidR="006F75BD" w:rsidRPr="000B152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3756A9">
        <w:rPr>
          <w:rFonts w:ascii="Arial" w:eastAsia="Times New Roman" w:hAnsi="Arial" w:cs="Arial"/>
          <w:sz w:val="24"/>
          <w:szCs w:val="24"/>
          <w:lang w:eastAsia="ru-RU"/>
        </w:rPr>
        <w:t>вующие муниципальные программы»;</w:t>
      </w:r>
    </w:p>
    <w:p w14:paraId="51169357" w14:textId="77777777" w:rsidR="003756A9" w:rsidRDefault="00D07CCA" w:rsidP="003756A9">
      <w:pPr>
        <w:pStyle w:val="ConsPlusNormal"/>
        <w:ind w:firstLine="708"/>
        <w:jc w:val="both"/>
        <w:rPr>
          <w:sz w:val="24"/>
          <w:szCs w:val="24"/>
        </w:rPr>
      </w:pPr>
      <w:r w:rsidRPr="000B1523">
        <w:rPr>
          <w:sz w:val="24"/>
          <w:szCs w:val="24"/>
        </w:rPr>
        <w:t xml:space="preserve">2) </w:t>
      </w:r>
      <w:r w:rsidR="003756A9">
        <w:rPr>
          <w:sz w:val="24"/>
          <w:szCs w:val="24"/>
        </w:rPr>
        <w:t xml:space="preserve">в разделе 2 </w:t>
      </w:r>
      <w:r w:rsidR="00E86EB4" w:rsidRPr="000B1523">
        <w:rPr>
          <w:sz w:val="24"/>
          <w:szCs w:val="24"/>
        </w:rPr>
        <w:t>прилож</w:t>
      </w:r>
      <w:r w:rsidR="00EA4350" w:rsidRPr="000B1523">
        <w:rPr>
          <w:sz w:val="24"/>
          <w:szCs w:val="24"/>
        </w:rPr>
        <w:t>ения</w:t>
      </w:r>
      <w:r w:rsidR="00E86EB4" w:rsidRPr="000B1523">
        <w:rPr>
          <w:sz w:val="24"/>
          <w:szCs w:val="24"/>
        </w:rPr>
        <w:t xml:space="preserve"> 2 к Порядку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 Спировского муниципального округа</w:t>
      </w:r>
      <w:r w:rsidR="003756A9">
        <w:rPr>
          <w:sz w:val="24"/>
          <w:szCs w:val="24"/>
        </w:rPr>
        <w:t>:</w:t>
      </w:r>
    </w:p>
    <w:p w14:paraId="4E3EA698" w14:textId="03514303" w:rsidR="00D07CCA" w:rsidRPr="000B1523" w:rsidRDefault="003756A9" w:rsidP="003756A9">
      <w:pPr>
        <w:pStyle w:val="ConsPlusNormal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) пункт 2 дополнить подпунктами следующего содержания:</w:t>
      </w:r>
    </w:p>
    <w:p w14:paraId="29BB1943" w14:textId="1286683C" w:rsidR="005E1AEC" w:rsidRPr="000B1523" w:rsidRDefault="005E1AEC" w:rsidP="003756A9">
      <w:pPr>
        <w:pStyle w:val="ConsPlusNormal"/>
        <w:ind w:firstLine="708"/>
        <w:jc w:val="both"/>
        <w:rPr>
          <w:sz w:val="24"/>
          <w:szCs w:val="24"/>
        </w:rPr>
      </w:pPr>
      <w:r w:rsidRPr="000B1523">
        <w:rPr>
          <w:sz w:val="24"/>
          <w:szCs w:val="24"/>
        </w:rPr>
        <w:t>«</w:t>
      </w:r>
      <w:proofErr w:type="gramStart"/>
      <w:r w:rsidRPr="000B1523">
        <w:rPr>
          <w:sz w:val="24"/>
          <w:szCs w:val="24"/>
        </w:rPr>
        <w:t>г</w:t>
      </w:r>
      <w:proofErr w:type="gramEnd"/>
      <w:r w:rsidRPr="000B1523">
        <w:rPr>
          <w:sz w:val="24"/>
          <w:szCs w:val="24"/>
        </w:rPr>
        <w:t>) не позднее 5 числа каждого квартала и 5 декабря производить перерасчет размера субсидии, в соответствии с уточненными показателями муниципального задания.</w:t>
      </w:r>
    </w:p>
    <w:p w14:paraId="09C4F7AF" w14:textId="1CC22CB4" w:rsidR="005E1AEC" w:rsidRDefault="005E1AEC" w:rsidP="003756A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B1523">
        <w:rPr>
          <w:rFonts w:ascii="Arial" w:hAnsi="Arial" w:cs="Arial"/>
          <w:sz w:val="24"/>
          <w:szCs w:val="24"/>
        </w:rPr>
        <w:t>д</w:t>
      </w:r>
      <w:proofErr w:type="gramEnd"/>
      <w:r w:rsidRPr="000B1523">
        <w:rPr>
          <w:rFonts w:ascii="Arial" w:hAnsi="Arial" w:cs="Arial"/>
          <w:sz w:val="24"/>
          <w:szCs w:val="24"/>
        </w:rPr>
        <w:t>) не позднее 3-х рабочих дней с момента осуществ</w:t>
      </w:r>
      <w:r w:rsidR="003756A9">
        <w:rPr>
          <w:rFonts w:ascii="Arial" w:hAnsi="Arial" w:cs="Arial"/>
          <w:sz w:val="24"/>
          <w:szCs w:val="24"/>
        </w:rPr>
        <w:t>ления перерасчета подготовить и направить</w:t>
      </w:r>
      <w:r w:rsidRPr="000B1523">
        <w:rPr>
          <w:rFonts w:ascii="Arial" w:hAnsi="Arial" w:cs="Arial"/>
          <w:sz w:val="24"/>
          <w:szCs w:val="24"/>
        </w:rPr>
        <w:t xml:space="preserve"> в Учреждение дополнительное соглашение к настоящему Сог</w:t>
      </w:r>
      <w:r w:rsidR="003756A9">
        <w:rPr>
          <w:rFonts w:ascii="Arial" w:hAnsi="Arial" w:cs="Arial"/>
          <w:sz w:val="24"/>
          <w:szCs w:val="24"/>
        </w:rPr>
        <w:t>лашению, в котором установлен</w:t>
      </w:r>
      <w:r w:rsidRPr="000B1523">
        <w:rPr>
          <w:rFonts w:ascii="Arial" w:hAnsi="Arial" w:cs="Arial"/>
          <w:sz w:val="24"/>
          <w:szCs w:val="24"/>
        </w:rPr>
        <w:t xml:space="preserve"> размер субсидии, измененный график перечисления субсидии с учетом размера субсидии и ранее перечисленной суммы су</w:t>
      </w:r>
      <w:r w:rsidR="00937667">
        <w:rPr>
          <w:rFonts w:ascii="Arial" w:hAnsi="Arial" w:cs="Arial"/>
          <w:sz w:val="24"/>
          <w:szCs w:val="24"/>
        </w:rPr>
        <w:t>бсидии. В тот же срок утвердить и довести</w:t>
      </w:r>
      <w:r w:rsidRPr="000B1523">
        <w:rPr>
          <w:rFonts w:ascii="Arial" w:hAnsi="Arial" w:cs="Arial"/>
          <w:sz w:val="24"/>
          <w:szCs w:val="24"/>
        </w:rPr>
        <w:t xml:space="preserve"> до Учреждения измененное в части показателей объема муниципальных услуг, оказываемых в рамках персонифицированного </w:t>
      </w:r>
      <w:r w:rsidR="003756A9">
        <w:rPr>
          <w:rFonts w:ascii="Arial" w:hAnsi="Arial" w:cs="Arial"/>
          <w:sz w:val="24"/>
          <w:szCs w:val="24"/>
        </w:rPr>
        <w:t xml:space="preserve">финансирования, муниципальное </w:t>
      </w:r>
      <w:r w:rsidR="002B1F3C">
        <w:rPr>
          <w:rFonts w:ascii="Arial" w:hAnsi="Arial" w:cs="Arial"/>
          <w:sz w:val="24"/>
          <w:szCs w:val="24"/>
        </w:rPr>
        <w:t>задание»;</w:t>
      </w:r>
    </w:p>
    <w:p w14:paraId="291D73C8" w14:textId="11814B45" w:rsidR="002B1F3C" w:rsidRPr="000B1523" w:rsidRDefault="002B1F3C" w:rsidP="003756A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</w:t>
      </w:r>
      <w:proofErr w:type="gramEnd"/>
      <w:r>
        <w:rPr>
          <w:rFonts w:ascii="Arial" w:hAnsi="Arial" w:cs="Arial"/>
          <w:sz w:val="24"/>
          <w:szCs w:val="24"/>
        </w:rPr>
        <w:t>) пункт 3 дополнить подпунктом следующего содержания:</w:t>
      </w:r>
    </w:p>
    <w:p w14:paraId="796BB882" w14:textId="046B870A" w:rsidR="005E1AEC" w:rsidRDefault="002B1F3C" w:rsidP="005E1AE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B15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EA4350" w:rsidRPr="000B1523">
        <w:rPr>
          <w:rFonts w:ascii="Arial" w:hAnsi="Arial" w:cs="Arial"/>
          <w:sz w:val="24"/>
          <w:szCs w:val="24"/>
        </w:rPr>
        <w:t>«г) увеличивать (уменьшать) р</w:t>
      </w:r>
      <w:r w:rsidR="005E1AEC" w:rsidRPr="005E1AEC">
        <w:rPr>
          <w:rFonts w:ascii="Arial" w:hAnsi="Arial" w:cs="Arial"/>
          <w:sz w:val="24"/>
          <w:szCs w:val="24"/>
        </w:rPr>
        <w:t>азмер субсидии на финансовое обеспечение выполнения му</w:t>
      </w:r>
      <w:r w:rsidR="007B79B2" w:rsidRPr="000B1523">
        <w:rPr>
          <w:rFonts w:ascii="Arial" w:hAnsi="Arial" w:cs="Arial"/>
          <w:sz w:val="24"/>
          <w:szCs w:val="24"/>
        </w:rPr>
        <w:t>ниципального задания</w:t>
      </w:r>
      <w:r w:rsidR="005E1AEC" w:rsidRPr="005E1AEC">
        <w:rPr>
          <w:rFonts w:ascii="Arial" w:hAnsi="Arial" w:cs="Arial"/>
          <w:sz w:val="24"/>
          <w:szCs w:val="24"/>
        </w:rPr>
        <w:t xml:space="preserve"> в порядке, установленно</w:t>
      </w:r>
      <w:r w:rsidR="007B79B2" w:rsidRPr="000B1523">
        <w:rPr>
          <w:rFonts w:ascii="Arial" w:hAnsi="Arial" w:cs="Arial"/>
          <w:sz w:val="24"/>
          <w:szCs w:val="24"/>
        </w:rPr>
        <w:t>м настоящим соглашением</w:t>
      </w:r>
      <w:r w:rsidR="005E1AEC" w:rsidRPr="005E1AEC">
        <w:rPr>
          <w:rFonts w:ascii="Arial" w:hAnsi="Arial" w:cs="Arial"/>
          <w:sz w:val="24"/>
          <w:szCs w:val="24"/>
        </w:rPr>
        <w:t>, на основании Правил персонифицированного финансирования дополнительного образования де</w:t>
      </w:r>
      <w:r w:rsidR="007B79B2" w:rsidRPr="000B1523">
        <w:rPr>
          <w:rFonts w:ascii="Arial" w:hAnsi="Arial" w:cs="Arial"/>
          <w:sz w:val="24"/>
          <w:szCs w:val="24"/>
        </w:rPr>
        <w:t>тей в Тверской области</w:t>
      </w:r>
      <w:r w:rsidR="005E1AEC" w:rsidRPr="005E1AEC">
        <w:rPr>
          <w:rFonts w:ascii="Arial" w:hAnsi="Arial" w:cs="Arial"/>
          <w:sz w:val="24"/>
          <w:szCs w:val="24"/>
        </w:rPr>
        <w:t xml:space="preserve">, утвержденных </w:t>
      </w:r>
      <w:r w:rsidR="005E1AEC" w:rsidRPr="000B15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 Министерства образования Тверской области</w:t>
      </w:r>
      <w:r w:rsidR="005E1AEC" w:rsidRPr="005E1AEC">
        <w:rPr>
          <w:rFonts w:ascii="Arial" w:hAnsi="Arial" w:cs="Arial"/>
          <w:sz w:val="24"/>
          <w:szCs w:val="24"/>
        </w:rPr>
        <w:t xml:space="preserve"> </w:t>
      </w:r>
      <w:r w:rsidR="005E1AEC" w:rsidRPr="000B15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06.09.2022 № 906/ПК «Об утверждении</w:t>
      </w:r>
      <w:r w:rsidR="005E1AEC" w:rsidRPr="000B1523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 организации работы по осуществлению персонифицированного учета и персонифицированного финансирования  дополнительного образования детей в Тверской области»</w:t>
      </w:r>
      <w:r>
        <w:rPr>
          <w:rFonts w:ascii="Arial" w:hAnsi="Arial" w:cs="Arial"/>
          <w:sz w:val="24"/>
          <w:szCs w:val="24"/>
        </w:rPr>
        <w:t>;</w:t>
      </w:r>
    </w:p>
    <w:p w14:paraId="2C28490D" w14:textId="371F8210" w:rsidR="002B1F3C" w:rsidRPr="000B1523" w:rsidRDefault="002B1F3C" w:rsidP="005E1AE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>) пункт 4 дополнить подпунктом следующего содержания:</w:t>
      </w:r>
    </w:p>
    <w:p w14:paraId="4189E49C" w14:textId="2712C7E0" w:rsidR="005E1AEC" w:rsidRPr="000B1523" w:rsidRDefault="002B1F3C" w:rsidP="005E1A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523">
        <w:rPr>
          <w:rFonts w:ascii="Arial" w:hAnsi="Arial" w:cs="Arial"/>
          <w:sz w:val="24"/>
          <w:szCs w:val="24"/>
        </w:rPr>
        <w:t xml:space="preserve"> </w:t>
      </w:r>
      <w:r w:rsidR="00937667">
        <w:rPr>
          <w:rFonts w:ascii="Arial" w:hAnsi="Arial" w:cs="Arial"/>
          <w:sz w:val="24"/>
          <w:szCs w:val="24"/>
        </w:rPr>
        <w:tab/>
      </w:r>
      <w:r w:rsidR="00FA09F0" w:rsidRPr="000B1523">
        <w:rPr>
          <w:rFonts w:ascii="Arial" w:hAnsi="Arial" w:cs="Arial"/>
          <w:sz w:val="24"/>
          <w:szCs w:val="24"/>
        </w:rPr>
        <w:t>«</w:t>
      </w:r>
      <w:proofErr w:type="gramStart"/>
      <w:r w:rsidR="00FA09F0" w:rsidRPr="000B1523">
        <w:rPr>
          <w:rFonts w:ascii="Arial" w:hAnsi="Arial" w:cs="Arial"/>
          <w:sz w:val="24"/>
          <w:szCs w:val="24"/>
        </w:rPr>
        <w:t>ж</w:t>
      </w:r>
      <w:proofErr w:type="gramEnd"/>
      <w:r w:rsidR="00FA09F0" w:rsidRPr="000B1523">
        <w:rPr>
          <w:rFonts w:ascii="Arial" w:hAnsi="Arial" w:cs="Arial"/>
          <w:sz w:val="24"/>
          <w:szCs w:val="24"/>
        </w:rPr>
        <w:t>) подписывать указанное в подпункте «д» п.2 раздела 2</w:t>
      </w:r>
      <w:r w:rsidR="000B1523" w:rsidRPr="000B1523">
        <w:rPr>
          <w:rFonts w:ascii="Arial" w:hAnsi="Arial" w:cs="Arial"/>
          <w:sz w:val="24"/>
          <w:szCs w:val="24"/>
        </w:rPr>
        <w:t xml:space="preserve"> приложения 2 </w:t>
      </w:r>
      <w:r w:rsidR="00FA09F0" w:rsidRPr="000B1523">
        <w:rPr>
          <w:rFonts w:ascii="Arial" w:hAnsi="Arial" w:cs="Arial"/>
          <w:sz w:val="24"/>
          <w:szCs w:val="24"/>
        </w:rPr>
        <w:t xml:space="preserve">  дополнительное соглашение в течение 3-х рабочих дней с момента направления Учредителем».</w:t>
      </w:r>
    </w:p>
    <w:p w14:paraId="26E9A40D" w14:textId="6AA91B8B" w:rsidR="00347586" w:rsidRPr="000B1523" w:rsidRDefault="00347586" w:rsidP="009376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1523">
        <w:rPr>
          <w:rFonts w:ascii="Arial" w:hAnsi="Arial" w:cs="Arial"/>
          <w:sz w:val="24"/>
          <w:szCs w:val="24"/>
        </w:rPr>
        <w:t xml:space="preserve">2. </w:t>
      </w:r>
      <w:r w:rsidRPr="000B1523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подлежит размещению на официальном сайте муниципального образования Спировский муниципальный округ Тверской области в информационно - телекоммуникационной сети «Интернет».</w:t>
      </w:r>
    </w:p>
    <w:p w14:paraId="52399956" w14:textId="11FD7B3F" w:rsidR="00913264" w:rsidRPr="000B1523" w:rsidRDefault="00347586" w:rsidP="00D07CC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23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после его официального опубликования. </w:t>
      </w:r>
    </w:p>
    <w:p w14:paraId="06BC5695" w14:textId="40086713" w:rsidR="00913264" w:rsidRPr="000B1523" w:rsidRDefault="00913264" w:rsidP="00D07C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523">
        <w:rPr>
          <w:rFonts w:ascii="Arial" w:hAnsi="Arial" w:cs="Arial"/>
          <w:sz w:val="24"/>
          <w:szCs w:val="24"/>
        </w:rPr>
        <w:t xml:space="preserve">       </w:t>
      </w:r>
      <w:r w:rsidR="00982BB7" w:rsidRPr="000B1523">
        <w:rPr>
          <w:rFonts w:ascii="Arial" w:hAnsi="Arial" w:cs="Arial"/>
          <w:sz w:val="24"/>
          <w:szCs w:val="24"/>
        </w:rPr>
        <w:t xml:space="preserve"> </w:t>
      </w:r>
      <w:r w:rsidR="00347586" w:rsidRPr="000B1523">
        <w:rPr>
          <w:rFonts w:ascii="Arial" w:hAnsi="Arial" w:cs="Arial"/>
          <w:sz w:val="24"/>
          <w:szCs w:val="24"/>
        </w:rPr>
        <w:t xml:space="preserve"> </w:t>
      </w:r>
      <w:r w:rsidR="000B1523" w:rsidRPr="000B1523">
        <w:rPr>
          <w:rFonts w:ascii="Arial" w:hAnsi="Arial" w:cs="Arial"/>
          <w:sz w:val="24"/>
          <w:szCs w:val="24"/>
        </w:rPr>
        <w:t xml:space="preserve"> </w:t>
      </w:r>
      <w:r w:rsidR="00347586" w:rsidRPr="000B1523">
        <w:rPr>
          <w:rFonts w:ascii="Arial" w:hAnsi="Arial" w:cs="Arial"/>
          <w:sz w:val="24"/>
          <w:szCs w:val="24"/>
        </w:rPr>
        <w:t>4</w:t>
      </w:r>
      <w:r w:rsidR="00937667">
        <w:rPr>
          <w:rFonts w:ascii="Arial" w:hAnsi="Arial" w:cs="Arial"/>
          <w:sz w:val="24"/>
          <w:szCs w:val="24"/>
        </w:rPr>
        <w:t>. Контроль за исполнением</w:t>
      </w:r>
      <w:r w:rsidRPr="000B1523">
        <w:rPr>
          <w:rFonts w:ascii="Arial" w:hAnsi="Arial" w:cs="Arial"/>
          <w:sz w:val="24"/>
          <w:szCs w:val="24"/>
        </w:rPr>
        <w:t xml:space="preserve"> настоящего постановления возложить на заместител</w:t>
      </w:r>
      <w:r w:rsidR="00347586" w:rsidRPr="000B1523">
        <w:rPr>
          <w:rFonts w:ascii="Arial" w:hAnsi="Arial" w:cs="Arial"/>
          <w:sz w:val="24"/>
          <w:szCs w:val="24"/>
        </w:rPr>
        <w:t xml:space="preserve">я главы Администрации Спировского муниципального округа Тверской области </w:t>
      </w:r>
      <w:r w:rsidR="00937667">
        <w:rPr>
          <w:rFonts w:ascii="Arial" w:hAnsi="Arial" w:cs="Arial"/>
          <w:sz w:val="24"/>
          <w:szCs w:val="24"/>
        </w:rPr>
        <w:t xml:space="preserve">по социальным вопросам Ю.Г. </w:t>
      </w:r>
      <w:proofErr w:type="spellStart"/>
      <w:r w:rsidR="00937667">
        <w:rPr>
          <w:rFonts w:ascii="Arial" w:hAnsi="Arial" w:cs="Arial"/>
          <w:sz w:val="24"/>
          <w:szCs w:val="24"/>
        </w:rPr>
        <w:t>Аликпарову</w:t>
      </w:r>
      <w:proofErr w:type="spellEnd"/>
      <w:r w:rsidR="00937667">
        <w:rPr>
          <w:rFonts w:ascii="Arial" w:hAnsi="Arial" w:cs="Arial"/>
          <w:sz w:val="24"/>
          <w:szCs w:val="24"/>
        </w:rPr>
        <w:t>.</w:t>
      </w:r>
    </w:p>
    <w:p w14:paraId="3E0735C5" w14:textId="77777777" w:rsidR="00937667" w:rsidRDefault="00937667" w:rsidP="00913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A69012" w14:textId="77777777" w:rsidR="00937667" w:rsidRDefault="00937667" w:rsidP="00913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672025" w14:textId="77777777" w:rsidR="00937667" w:rsidRDefault="00347586" w:rsidP="00913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B1523">
        <w:rPr>
          <w:rFonts w:ascii="Arial" w:hAnsi="Arial" w:cs="Arial"/>
          <w:sz w:val="24"/>
          <w:szCs w:val="24"/>
        </w:rPr>
        <w:t xml:space="preserve">Глава </w:t>
      </w:r>
      <w:r w:rsidR="00913264" w:rsidRPr="000B1523">
        <w:rPr>
          <w:rFonts w:ascii="Arial" w:hAnsi="Arial" w:cs="Arial"/>
          <w:sz w:val="24"/>
          <w:szCs w:val="24"/>
        </w:rPr>
        <w:t xml:space="preserve"> </w:t>
      </w:r>
      <w:r w:rsidR="00202F14" w:rsidRPr="000B1523">
        <w:rPr>
          <w:rFonts w:ascii="Arial" w:hAnsi="Arial" w:cs="Arial"/>
          <w:sz w:val="24"/>
          <w:szCs w:val="24"/>
        </w:rPr>
        <w:t>Спировского</w:t>
      </w:r>
      <w:proofErr w:type="gramEnd"/>
      <w:r w:rsidR="00202F14" w:rsidRPr="000B1523">
        <w:rPr>
          <w:rFonts w:ascii="Arial" w:hAnsi="Arial" w:cs="Arial"/>
          <w:sz w:val="24"/>
          <w:szCs w:val="24"/>
        </w:rPr>
        <w:t xml:space="preserve"> </w:t>
      </w:r>
    </w:p>
    <w:p w14:paraId="012D0A2F" w14:textId="51F1E3A5" w:rsidR="00913264" w:rsidRPr="000B1523" w:rsidRDefault="00202F14" w:rsidP="00913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B1523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B1523">
        <w:rPr>
          <w:rFonts w:ascii="Arial" w:hAnsi="Arial" w:cs="Arial"/>
          <w:sz w:val="24"/>
          <w:szCs w:val="24"/>
        </w:rPr>
        <w:t xml:space="preserve"> округа</w:t>
      </w:r>
      <w:r w:rsidR="00347586" w:rsidRPr="000B1523">
        <w:rPr>
          <w:rFonts w:ascii="Arial" w:hAnsi="Arial" w:cs="Arial"/>
          <w:sz w:val="24"/>
          <w:szCs w:val="24"/>
        </w:rPr>
        <w:t xml:space="preserve">                                    </w:t>
      </w:r>
      <w:r w:rsidRPr="000B1523">
        <w:rPr>
          <w:rFonts w:ascii="Arial" w:hAnsi="Arial" w:cs="Arial"/>
          <w:sz w:val="24"/>
          <w:szCs w:val="24"/>
        </w:rPr>
        <w:t xml:space="preserve">            </w:t>
      </w:r>
      <w:r w:rsidR="00937667">
        <w:rPr>
          <w:rFonts w:ascii="Arial" w:hAnsi="Arial" w:cs="Arial"/>
          <w:sz w:val="24"/>
          <w:szCs w:val="24"/>
        </w:rPr>
        <w:t xml:space="preserve">                            </w:t>
      </w:r>
      <w:r w:rsidR="00347586" w:rsidRPr="000B1523">
        <w:rPr>
          <w:rFonts w:ascii="Arial" w:hAnsi="Arial" w:cs="Arial"/>
          <w:sz w:val="24"/>
          <w:szCs w:val="24"/>
        </w:rPr>
        <w:t>Д.С. Михайлов</w:t>
      </w:r>
      <w:r w:rsidR="00913264" w:rsidRPr="000B1523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347586" w:rsidRPr="000B1523">
        <w:rPr>
          <w:rFonts w:ascii="Arial" w:hAnsi="Arial" w:cs="Arial"/>
          <w:sz w:val="24"/>
          <w:szCs w:val="24"/>
        </w:rPr>
        <w:t xml:space="preserve">                               </w:t>
      </w:r>
      <w:r w:rsidR="00913264" w:rsidRPr="000B1523">
        <w:rPr>
          <w:rFonts w:ascii="Arial" w:hAnsi="Arial" w:cs="Arial"/>
          <w:sz w:val="24"/>
          <w:szCs w:val="24"/>
        </w:rPr>
        <w:t xml:space="preserve">       </w:t>
      </w:r>
    </w:p>
    <w:sectPr w:rsidR="00913264" w:rsidRPr="000B1523" w:rsidSect="00FC41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242F"/>
    <w:multiLevelType w:val="hybridMultilevel"/>
    <w:tmpl w:val="A6C2E6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71F4D"/>
    <w:multiLevelType w:val="hybridMultilevel"/>
    <w:tmpl w:val="DF58EF16"/>
    <w:lvl w:ilvl="0" w:tplc="04190019">
      <w:start w:val="1"/>
      <w:numFmt w:val="lowerLetter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A73A44"/>
    <w:multiLevelType w:val="hybridMultilevel"/>
    <w:tmpl w:val="37EE2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286357"/>
    <w:multiLevelType w:val="hybridMultilevel"/>
    <w:tmpl w:val="7108AAEA"/>
    <w:lvl w:ilvl="0" w:tplc="11C615E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64"/>
    <w:rsid w:val="000B1523"/>
    <w:rsid w:val="000B471B"/>
    <w:rsid w:val="000D63D3"/>
    <w:rsid w:val="00145D29"/>
    <w:rsid w:val="001F30F3"/>
    <w:rsid w:val="001F4CAF"/>
    <w:rsid w:val="00202F14"/>
    <w:rsid w:val="002B1F3C"/>
    <w:rsid w:val="00347586"/>
    <w:rsid w:val="003756A9"/>
    <w:rsid w:val="00431813"/>
    <w:rsid w:val="004C56D4"/>
    <w:rsid w:val="005371C4"/>
    <w:rsid w:val="005A0D27"/>
    <w:rsid w:val="005A14C9"/>
    <w:rsid w:val="005E1AEC"/>
    <w:rsid w:val="0062206B"/>
    <w:rsid w:val="006F75BD"/>
    <w:rsid w:val="007252B2"/>
    <w:rsid w:val="007B79B2"/>
    <w:rsid w:val="00913264"/>
    <w:rsid w:val="00937667"/>
    <w:rsid w:val="00980401"/>
    <w:rsid w:val="00982BB7"/>
    <w:rsid w:val="009B22C1"/>
    <w:rsid w:val="00BC4462"/>
    <w:rsid w:val="00C847EC"/>
    <w:rsid w:val="00D060E4"/>
    <w:rsid w:val="00D07CCA"/>
    <w:rsid w:val="00D24362"/>
    <w:rsid w:val="00D608A6"/>
    <w:rsid w:val="00D72DDE"/>
    <w:rsid w:val="00DB4D4F"/>
    <w:rsid w:val="00DB72C7"/>
    <w:rsid w:val="00DC444E"/>
    <w:rsid w:val="00DF52EE"/>
    <w:rsid w:val="00E15FE4"/>
    <w:rsid w:val="00E45D9B"/>
    <w:rsid w:val="00E86EB4"/>
    <w:rsid w:val="00EA4350"/>
    <w:rsid w:val="00EB4E8D"/>
    <w:rsid w:val="00FA09F0"/>
    <w:rsid w:val="00F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4987"/>
  <w15:docId w15:val="{64216DB1-9F67-47B2-BDD8-4205334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6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9132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462"/>
    <w:rPr>
      <w:rFonts w:ascii="Segoe UI" w:eastAsia="Calibr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B4D4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D4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D4F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D4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D4F"/>
    <w:rPr>
      <w:rFonts w:ascii="Calibri" w:eastAsia="Calibri" w:hAnsi="Calibri" w:cs="Times New Roman"/>
      <w:b/>
      <w:bCs/>
      <w:sz w:val="20"/>
      <w:szCs w:val="20"/>
    </w:rPr>
  </w:style>
  <w:style w:type="table" w:customStyle="1" w:styleId="1">
    <w:name w:val="Сетка таблицы1"/>
    <w:basedOn w:val="a1"/>
    <w:next w:val="ac"/>
    <w:uiPriority w:val="59"/>
    <w:rsid w:val="00537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537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847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D07CCA"/>
    <w:rPr>
      <w:rFonts w:ascii="Calibri" w:eastAsia="Calibri" w:hAnsi="Calibri" w:cs="Times New Roman"/>
    </w:rPr>
  </w:style>
  <w:style w:type="paragraph" w:customStyle="1" w:styleId="ConsPlusNormal">
    <w:name w:val="ConsPlusNormal"/>
    <w:rsid w:val="006F7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ИДК</dc:creator>
  <cp:keywords/>
  <dc:description/>
  <cp:lastModifiedBy>Uzer</cp:lastModifiedBy>
  <cp:revision>28</cp:revision>
  <cp:lastPrinted>2022-10-21T12:36:00Z</cp:lastPrinted>
  <dcterms:created xsi:type="dcterms:W3CDTF">2021-02-16T05:43:00Z</dcterms:created>
  <dcterms:modified xsi:type="dcterms:W3CDTF">2022-10-21T12:37:00Z</dcterms:modified>
</cp:coreProperties>
</file>