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23C" w:rsidRPr="006809DD" w:rsidRDefault="0081223C" w:rsidP="006809D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809DD">
        <w:rPr>
          <w:rFonts w:ascii="Arial" w:hAnsi="Arial" w:cs="Arial"/>
          <w:b/>
          <w:sz w:val="24"/>
          <w:szCs w:val="24"/>
        </w:rPr>
        <w:t xml:space="preserve">АДМИНИСТРАЦИЯ СПИРОВСКОГО МУНИЦИПАЛЬНОГО ОКРУГА </w:t>
      </w:r>
    </w:p>
    <w:p w:rsidR="0081223C" w:rsidRPr="006809DD" w:rsidRDefault="0081223C" w:rsidP="006809D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809DD">
        <w:rPr>
          <w:rFonts w:ascii="Arial" w:hAnsi="Arial" w:cs="Arial"/>
          <w:b/>
          <w:sz w:val="24"/>
          <w:szCs w:val="24"/>
        </w:rPr>
        <w:t>ТВЕРСКОЙ ОБЛАСТИ</w:t>
      </w:r>
    </w:p>
    <w:p w:rsidR="0081223C" w:rsidRPr="006809DD" w:rsidRDefault="0081223C" w:rsidP="002820E8">
      <w:pPr>
        <w:jc w:val="center"/>
        <w:rPr>
          <w:rFonts w:ascii="Arial" w:hAnsi="Arial" w:cs="Arial"/>
          <w:sz w:val="24"/>
          <w:szCs w:val="24"/>
        </w:rPr>
      </w:pPr>
    </w:p>
    <w:p w:rsidR="0081223C" w:rsidRPr="006809DD" w:rsidRDefault="0081223C" w:rsidP="002820E8">
      <w:pPr>
        <w:jc w:val="center"/>
        <w:rPr>
          <w:rFonts w:ascii="Arial" w:hAnsi="Arial" w:cs="Arial"/>
          <w:sz w:val="24"/>
          <w:szCs w:val="24"/>
        </w:rPr>
      </w:pPr>
    </w:p>
    <w:p w:rsidR="0081223C" w:rsidRPr="006809DD" w:rsidRDefault="0081223C" w:rsidP="002820E8">
      <w:pPr>
        <w:jc w:val="center"/>
        <w:rPr>
          <w:rFonts w:ascii="Arial" w:hAnsi="Arial" w:cs="Arial"/>
          <w:b/>
          <w:sz w:val="24"/>
          <w:szCs w:val="24"/>
        </w:rPr>
      </w:pPr>
    </w:p>
    <w:p w:rsidR="006809DD" w:rsidRDefault="0081223C" w:rsidP="006809DD">
      <w:pPr>
        <w:jc w:val="center"/>
        <w:rPr>
          <w:rFonts w:ascii="Arial" w:hAnsi="Arial" w:cs="Arial"/>
          <w:b/>
          <w:sz w:val="24"/>
          <w:szCs w:val="24"/>
        </w:rPr>
      </w:pPr>
      <w:r w:rsidRPr="006809DD">
        <w:rPr>
          <w:rFonts w:ascii="Arial" w:hAnsi="Arial" w:cs="Arial"/>
          <w:b/>
          <w:sz w:val="24"/>
          <w:szCs w:val="24"/>
        </w:rPr>
        <w:t>ПОСТАНОВЛЕНИЕ</w:t>
      </w:r>
    </w:p>
    <w:p w:rsidR="006809DD" w:rsidRDefault="006809DD" w:rsidP="006809DD">
      <w:pPr>
        <w:jc w:val="center"/>
        <w:rPr>
          <w:rFonts w:ascii="Arial" w:hAnsi="Arial" w:cs="Arial"/>
          <w:b/>
          <w:sz w:val="24"/>
          <w:szCs w:val="24"/>
        </w:rPr>
      </w:pPr>
    </w:p>
    <w:p w:rsidR="0081223C" w:rsidRDefault="006809DD" w:rsidP="002820E8">
      <w:pPr>
        <w:jc w:val="both"/>
        <w:rPr>
          <w:rFonts w:ascii="Arial" w:hAnsi="Arial" w:cs="Arial"/>
          <w:b/>
          <w:sz w:val="24"/>
          <w:szCs w:val="24"/>
        </w:rPr>
      </w:pPr>
      <w:r w:rsidRPr="006809DD">
        <w:rPr>
          <w:rFonts w:ascii="Arial" w:hAnsi="Arial" w:cs="Arial"/>
          <w:sz w:val="24"/>
          <w:szCs w:val="24"/>
        </w:rPr>
        <w:t>28</w:t>
      </w:r>
      <w:r w:rsidR="0081223C" w:rsidRPr="006809DD">
        <w:rPr>
          <w:rFonts w:ascii="Arial" w:hAnsi="Arial" w:cs="Arial"/>
          <w:sz w:val="24"/>
          <w:szCs w:val="24"/>
        </w:rPr>
        <w:t xml:space="preserve">.07.2023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proofErr w:type="spellStart"/>
      <w:r w:rsidR="0081223C" w:rsidRPr="006809DD">
        <w:rPr>
          <w:rFonts w:ascii="Arial" w:hAnsi="Arial" w:cs="Arial"/>
          <w:sz w:val="24"/>
          <w:szCs w:val="24"/>
        </w:rPr>
        <w:t>пгт</w:t>
      </w:r>
      <w:proofErr w:type="spellEnd"/>
      <w:r w:rsidR="0081223C" w:rsidRPr="006809DD">
        <w:rPr>
          <w:rFonts w:ascii="Arial" w:hAnsi="Arial" w:cs="Arial"/>
          <w:sz w:val="24"/>
          <w:szCs w:val="24"/>
        </w:rPr>
        <w:t xml:space="preserve"> Спирово                    </w:t>
      </w:r>
      <w:r>
        <w:rPr>
          <w:rFonts w:ascii="Arial" w:hAnsi="Arial" w:cs="Arial"/>
          <w:sz w:val="24"/>
          <w:szCs w:val="24"/>
        </w:rPr>
        <w:t xml:space="preserve">                            № 363-п</w:t>
      </w:r>
    </w:p>
    <w:p w:rsidR="006809DD" w:rsidRPr="006809DD" w:rsidRDefault="006809DD" w:rsidP="002820E8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062"/>
      </w:tblGrid>
      <w:tr w:rsidR="0081223C" w:rsidRPr="006809DD" w:rsidTr="005A07BB">
        <w:tc>
          <w:tcPr>
            <w:tcW w:w="6062" w:type="dxa"/>
          </w:tcPr>
          <w:p w:rsidR="0081223C" w:rsidRPr="006809DD" w:rsidRDefault="0081223C" w:rsidP="005A07B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809DD">
              <w:rPr>
                <w:rFonts w:ascii="Arial" w:hAnsi="Arial" w:cs="Arial"/>
                <w:b/>
                <w:sz w:val="24"/>
                <w:szCs w:val="24"/>
              </w:rPr>
              <w:t>О внесении изменений в постановление Администрации Спировского муниципального округа Тверской области от 23.11.2022 № 566-п «Об утверждении Положения о порядке и условиях оплаты и стимулирования труда в муниципальных организациях образования Спировского муниципального округа Тверской области»</w:t>
            </w:r>
          </w:p>
        </w:tc>
      </w:tr>
    </w:tbl>
    <w:p w:rsidR="006809DD" w:rsidRDefault="006809DD" w:rsidP="0047411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81223C" w:rsidRPr="006809DD" w:rsidRDefault="0081223C" w:rsidP="00C4137B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809DD">
        <w:rPr>
          <w:rFonts w:ascii="Arial" w:hAnsi="Arial" w:cs="Arial"/>
          <w:sz w:val="24"/>
          <w:szCs w:val="24"/>
        </w:rPr>
        <w:t>На основании постановления Правительства Тверской области от 11.07.2023 № 297-пп «О внесении изменений в постановление Правительства Тверской области от 18.08.2017 № 247-пп»,</w:t>
      </w:r>
    </w:p>
    <w:p w:rsidR="0081223C" w:rsidRPr="006809DD" w:rsidRDefault="0081223C" w:rsidP="0047411A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6809DD">
        <w:rPr>
          <w:rFonts w:ascii="Arial" w:hAnsi="Arial" w:cs="Arial"/>
          <w:b/>
          <w:sz w:val="24"/>
          <w:szCs w:val="24"/>
        </w:rPr>
        <w:t>Администрация  округа</w:t>
      </w:r>
      <w:proofErr w:type="gramEnd"/>
      <w:r w:rsidRPr="006809DD">
        <w:rPr>
          <w:rFonts w:ascii="Arial" w:hAnsi="Arial" w:cs="Arial"/>
          <w:b/>
          <w:sz w:val="24"/>
          <w:szCs w:val="24"/>
        </w:rPr>
        <w:t xml:space="preserve">  ПОСТАНОВЛЯЕТ:</w:t>
      </w:r>
    </w:p>
    <w:p w:rsidR="0081223C" w:rsidRPr="006809DD" w:rsidRDefault="0081223C" w:rsidP="00C4137B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809DD">
        <w:rPr>
          <w:rFonts w:ascii="Arial" w:hAnsi="Arial" w:cs="Arial"/>
          <w:sz w:val="24"/>
          <w:szCs w:val="24"/>
        </w:rPr>
        <w:t>Внести в Положение о порядке и условиях оплаты и стимулирования труда в муниципальных организациях образования Спировского муниципального округа Тверской области</w:t>
      </w:r>
      <w:r w:rsidR="006809DD">
        <w:rPr>
          <w:rFonts w:ascii="Arial" w:hAnsi="Arial" w:cs="Arial"/>
          <w:sz w:val="24"/>
          <w:szCs w:val="24"/>
        </w:rPr>
        <w:t xml:space="preserve"> (далее Положение)</w:t>
      </w:r>
      <w:r w:rsidRPr="006809DD">
        <w:rPr>
          <w:rFonts w:ascii="Arial" w:hAnsi="Arial" w:cs="Arial"/>
          <w:sz w:val="24"/>
          <w:szCs w:val="24"/>
        </w:rPr>
        <w:t>, утвержденное постановлением Администрации Спировского муниципального округа Тверской области от 23.11.2022 № 566-</w:t>
      </w:r>
      <w:proofErr w:type="gramStart"/>
      <w:r w:rsidRPr="006809DD">
        <w:rPr>
          <w:rFonts w:ascii="Arial" w:hAnsi="Arial" w:cs="Arial"/>
          <w:sz w:val="24"/>
          <w:szCs w:val="24"/>
        </w:rPr>
        <w:t>п  «</w:t>
      </w:r>
      <w:proofErr w:type="gramEnd"/>
      <w:r w:rsidRPr="006809DD">
        <w:rPr>
          <w:rFonts w:ascii="Arial" w:hAnsi="Arial" w:cs="Arial"/>
          <w:sz w:val="24"/>
          <w:szCs w:val="24"/>
        </w:rPr>
        <w:t>Об утверждении Положения о порядке и условиях оплаты и стимулирования труда в муниципальных организациях образования Спировского муниципального округа Тверской области» следующие изменения:</w:t>
      </w:r>
    </w:p>
    <w:p w:rsidR="0081223C" w:rsidRPr="006809DD" w:rsidRDefault="0081223C" w:rsidP="00C4137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6809DD">
        <w:rPr>
          <w:rFonts w:ascii="Arial" w:hAnsi="Arial" w:cs="Arial"/>
          <w:sz w:val="24"/>
          <w:szCs w:val="24"/>
        </w:rPr>
        <w:t>а</w:t>
      </w:r>
      <w:proofErr w:type="gramEnd"/>
      <w:r w:rsidRPr="006809DD">
        <w:rPr>
          <w:rFonts w:ascii="Arial" w:hAnsi="Arial" w:cs="Arial"/>
          <w:sz w:val="24"/>
          <w:szCs w:val="24"/>
        </w:rPr>
        <w:t>) в разделе 2 Положения:</w:t>
      </w:r>
    </w:p>
    <w:p w:rsidR="0081223C" w:rsidRPr="006809DD" w:rsidRDefault="0081223C" w:rsidP="00C4137B">
      <w:pPr>
        <w:pStyle w:val="a4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6809DD">
        <w:rPr>
          <w:rFonts w:ascii="Arial" w:hAnsi="Arial" w:cs="Arial"/>
          <w:sz w:val="24"/>
          <w:szCs w:val="24"/>
        </w:rPr>
        <w:t>пункт</w:t>
      </w:r>
      <w:proofErr w:type="gramEnd"/>
      <w:r w:rsidRPr="006809DD">
        <w:rPr>
          <w:rFonts w:ascii="Arial" w:hAnsi="Arial" w:cs="Arial"/>
          <w:sz w:val="24"/>
          <w:szCs w:val="24"/>
        </w:rPr>
        <w:t xml:space="preserve"> 2.1. дополнить подпунктом 2.1.1</w:t>
      </w:r>
      <w:r w:rsidR="006809DD">
        <w:rPr>
          <w:rFonts w:ascii="Arial" w:hAnsi="Arial" w:cs="Arial"/>
          <w:sz w:val="24"/>
          <w:szCs w:val="24"/>
        </w:rPr>
        <w:t>.</w:t>
      </w:r>
      <w:r w:rsidRPr="006809DD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81223C" w:rsidRPr="006809DD" w:rsidRDefault="0081223C" w:rsidP="00C4137B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09DD">
        <w:rPr>
          <w:rFonts w:ascii="Arial" w:hAnsi="Arial" w:cs="Arial"/>
          <w:sz w:val="24"/>
          <w:szCs w:val="24"/>
        </w:rPr>
        <w:t xml:space="preserve">          «2.1.1. Должностные оклады педагогических </w:t>
      </w:r>
      <w:proofErr w:type="gramStart"/>
      <w:r w:rsidRPr="006809DD">
        <w:rPr>
          <w:rFonts w:ascii="Arial" w:hAnsi="Arial" w:cs="Arial"/>
          <w:sz w:val="24"/>
          <w:szCs w:val="24"/>
        </w:rPr>
        <w:t>работников  муниципальных</w:t>
      </w:r>
      <w:proofErr w:type="gramEnd"/>
      <w:r w:rsidRPr="006809DD">
        <w:rPr>
          <w:rFonts w:ascii="Arial" w:hAnsi="Arial" w:cs="Arial"/>
          <w:sz w:val="24"/>
          <w:szCs w:val="24"/>
        </w:rPr>
        <w:t xml:space="preserve"> организаций образования, не вошедших в ПКГ, устанавливаются в следующих размерах: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44"/>
        <w:gridCol w:w="4218"/>
      </w:tblGrid>
      <w:tr w:rsidR="0081223C" w:rsidRPr="006809DD" w:rsidTr="005A07BB">
        <w:tc>
          <w:tcPr>
            <w:tcW w:w="5245" w:type="dxa"/>
          </w:tcPr>
          <w:p w:rsidR="0081223C" w:rsidRPr="006809DD" w:rsidRDefault="0081223C" w:rsidP="00C4137B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9DD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4218" w:type="dxa"/>
          </w:tcPr>
          <w:p w:rsidR="0081223C" w:rsidRPr="006809DD" w:rsidRDefault="0081223C" w:rsidP="00C4137B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9DD">
              <w:rPr>
                <w:rFonts w:ascii="Arial" w:hAnsi="Arial" w:cs="Arial"/>
                <w:sz w:val="24"/>
                <w:szCs w:val="24"/>
              </w:rPr>
              <w:t>Должностной оклад, руб.</w:t>
            </w:r>
          </w:p>
        </w:tc>
      </w:tr>
      <w:tr w:rsidR="0081223C" w:rsidRPr="006809DD" w:rsidTr="005A07BB">
        <w:tc>
          <w:tcPr>
            <w:tcW w:w="5245" w:type="dxa"/>
          </w:tcPr>
          <w:p w:rsidR="0081223C" w:rsidRPr="006809DD" w:rsidRDefault="0081223C" w:rsidP="00C4137B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9DD">
              <w:rPr>
                <w:rFonts w:ascii="Arial" w:hAnsi="Arial" w:cs="Arial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4218" w:type="dxa"/>
          </w:tcPr>
          <w:p w:rsidR="0081223C" w:rsidRPr="006809DD" w:rsidRDefault="0081223C" w:rsidP="00C4137B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9DD">
              <w:rPr>
                <w:rFonts w:ascii="Arial" w:hAnsi="Arial" w:cs="Arial"/>
                <w:sz w:val="24"/>
                <w:szCs w:val="24"/>
              </w:rPr>
              <w:t>9445</w:t>
            </w:r>
            <w:r w:rsidR="006809DD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</w:tbl>
    <w:p w:rsidR="0081223C" w:rsidRPr="006809DD" w:rsidRDefault="0081223C" w:rsidP="00C4137B">
      <w:pPr>
        <w:pStyle w:val="a4"/>
        <w:spacing w:line="240" w:lineRule="auto"/>
        <w:ind w:left="1068"/>
        <w:jc w:val="both"/>
        <w:rPr>
          <w:rFonts w:ascii="Arial" w:hAnsi="Arial" w:cs="Arial"/>
          <w:sz w:val="24"/>
          <w:szCs w:val="24"/>
        </w:rPr>
      </w:pPr>
      <w:r w:rsidRPr="006809D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»;</w:t>
      </w:r>
    </w:p>
    <w:p w:rsidR="0081223C" w:rsidRPr="006809DD" w:rsidRDefault="00C4137B" w:rsidP="00C4137B">
      <w:pPr>
        <w:pStyle w:val="a4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</w:t>
      </w:r>
      <w:r w:rsidR="0081223C" w:rsidRPr="006809DD">
        <w:rPr>
          <w:rFonts w:ascii="Arial" w:hAnsi="Arial" w:cs="Arial"/>
          <w:sz w:val="24"/>
          <w:szCs w:val="24"/>
        </w:rPr>
        <w:t>ункт</w:t>
      </w:r>
      <w:proofErr w:type="gramEnd"/>
      <w:r w:rsidR="0081223C" w:rsidRPr="006809DD">
        <w:rPr>
          <w:rFonts w:ascii="Arial" w:hAnsi="Arial" w:cs="Arial"/>
          <w:sz w:val="24"/>
          <w:szCs w:val="24"/>
        </w:rPr>
        <w:t xml:space="preserve"> 2.7</w:t>
      </w:r>
      <w:r w:rsidR="006809DD">
        <w:rPr>
          <w:rFonts w:ascii="Arial" w:hAnsi="Arial" w:cs="Arial"/>
          <w:sz w:val="24"/>
          <w:szCs w:val="24"/>
        </w:rPr>
        <w:t>.</w:t>
      </w:r>
      <w:r w:rsidR="0081223C" w:rsidRPr="006809DD">
        <w:rPr>
          <w:rFonts w:ascii="Arial" w:hAnsi="Arial" w:cs="Arial"/>
          <w:sz w:val="24"/>
          <w:szCs w:val="24"/>
        </w:rPr>
        <w:t xml:space="preserve"> дополнить подпунктом 2.7.7</w:t>
      </w:r>
      <w:r w:rsidR="006809DD">
        <w:rPr>
          <w:rFonts w:ascii="Arial" w:hAnsi="Arial" w:cs="Arial"/>
          <w:sz w:val="24"/>
          <w:szCs w:val="24"/>
        </w:rPr>
        <w:t>.</w:t>
      </w:r>
      <w:r w:rsidR="0081223C" w:rsidRPr="006809DD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81223C" w:rsidRPr="006809DD" w:rsidRDefault="006809DD" w:rsidP="00C4137B">
      <w:pPr>
        <w:pStyle w:val="a4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«2.7.7</w:t>
      </w:r>
      <w:proofErr w:type="gramStart"/>
      <w:r>
        <w:rPr>
          <w:rFonts w:ascii="Arial" w:hAnsi="Arial" w:cs="Arial"/>
          <w:sz w:val="24"/>
          <w:szCs w:val="24"/>
        </w:rPr>
        <w:t xml:space="preserve">. </w:t>
      </w:r>
      <w:r w:rsidR="00C4137B">
        <w:rPr>
          <w:rFonts w:ascii="Arial" w:hAnsi="Arial" w:cs="Arial"/>
          <w:sz w:val="24"/>
          <w:szCs w:val="24"/>
        </w:rPr>
        <w:t>надбавка</w:t>
      </w:r>
      <w:proofErr w:type="gramEnd"/>
      <w:r w:rsidR="00C4137B">
        <w:rPr>
          <w:rFonts w:ascii="Arial" w:hAnsi="Arial" w:cs="Arial"/>
          <w:sz w:val="24"/>
          <w:szCs w:val="24"/>
        </w:rPr>
        <w:t xml:space="preserve"> за наставничество.».</w:t>
      </w:r>
    </w:p>
    <w:p w:rsidR="0081223C" w:rsidRPr="006809DD" w:rsidRDefault="0081223C" w:rsidP="000E13C5">
      <w:pPr>
        <w:pStyle w:val="a4"/>
        <w:spacing w:after="0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 w:rsidRPr="006809DD">
        <w:rPr>
          <w:rFonts w:ascii="Arial" w:hAnsi="Arial" w:cs="Arial"/>
          <w:sz w:val="24"/>
          <w:szCs w:val="24"/>
        </w:rPr>
        <w:t>б</w:t>
      </w:r>
      <w:proofErr w:type="gramEnd"/>
      <w:r w:rsidRPr="006809DD">
        <w:rPr>
          <w:rFonts w:ascii="Arial" w:hAnsi="Arial" w:cs="Arial"/>
          <w:sz w:val="24"/>
          <w:szCs w:val="24"/>
        </w:rPr>
        <w:t>) в разделе 10 Положения:</w:t>
      </w:r>
    </w:p>
    <w:p w:rsidR="0081223C" w:rsidRPr="006809DD" w:rsidRDefault="006809DD" w:rsidP="000E13C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пункт</w:t>
      </w:r>
      <w:proofErr w:type="gramEnd"/>
      <w:r>
        <w:rPr>
          <w:rFonts w:ascii="Arial" w:hAnsi="Arial" w:cs="Arial"/>
          <w:sz w:val="24"/>
          <w:szCs w:val="24"/>
        </w:rPr>
        <w:t xml:space="preserve"> 10.</w:t>
      </w:r>
      <w:r w:rsidR="0081223C" w:rsidRPr="006809D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  <w:r w:rsidR="0081223C" w:rsidRPr="006809DD">
        <w:rPr>
          <w:rFonts w:ascii="Arial" w:hAnsi="Arial" w:cs="Arial"/>
          <w:sz w:val="24"/>
          <w:szCs w:val="24"/>
        </w:rPr>
        <w:t xml:space="preserve"> дополнить подпунктом 10.1.7</w:t>
      </w:r>
      <w:r>
        <w:rPr>
          <w:rFonts w:ascii="Arial" w:hAnsi="Arial" w:cs="Arial"/>
          <w:sz w:val="24"/>
          <w:szCs w:val="24"/>
        </w:rPr>
        <w:t>.</w:t>
      </w:r>
      <w:r w:rsidR="0081223C" w:rsidRPr="006809DD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81223C" w:rsidRPr="006809DD" w:rsidRDefault="006809DD" w:rsidP="00C4137B">
      <w:pPr>
        <w:pStyle w:val="a4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«10.1.7</w:t>
      </w:r>
      <w:proofErr w:type="gramStart"/>
      <w:r w:rsidR="00C4137B">
        <w:rPr>
          <w:rFonts w:ascii="Arial" w:hAnsi="Arial" w:cs="Arial"/>
          <w:sz w:val="24"/>
          <w:szCs w:val="24"/>
        </w:rPr>
        <w:t>.</w:t>
      </w:r>
      <w:r w:rsidR="0081223C" w:rsidRPr="006809DD">
        <w:rPr>
          <w:rFonts w:ascii="Arial" w:hAnsi="Arial" w:cs="Arial"/>
          <w:sz w:val="24"/>
          <w:szCs w:val="24"/>
        </w:rPr>
        <w:t xml:space="preserve"> надбавка</w:t>
      </w:r>
      <w:proofErr w:type="gramEnd"/>
      <w:r w:rsidR="0081223C" w:rsidRPr="006809DD">
        <w:rPr>
          <w:rFonts w:ascii="Arial" w:hAnsi="Arial" w:cs="Arial"/>
          <w:sz w:val="24"/>
          <w:szCs w:val="24"/>
        </w:rPr>
        <w:t xml:space="preserve"> за наставничество.»; </w:t>
      </w:r>
    </w:p>
    <w:p w:rsidR="0081223C" w:rsidRPr="006809DD" w:rsidRDefault="0081223C" w:rsidP="00C4137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6809DD">
        <w:rPr>
          <w:rFonts w:ascii="Arial" w:hAnsi="Arial" w:cs="Arial"/>
          <w:sz w:val="24"/>
          <w:szCs w:val="24"/>
        </w:rPr>
        <w:t>в</w:t>
      </w:r>
      <w:proofErr w:type="gramEnd"/>
      <w:r w:rsidRPr="006809DD">
        <w:rPr>
          <w:rFonts w:ascii="Arial" w:hAnsi="Arial" w:cs="Arial"/>
          <w:sz w:val="24"/>
          <w:szCs w:val="24"/>
        </w:rPr>
        <w:t xml:space="preserve"> пункте 10.2</w:t>
      </w:r>
      <w:r w:rsidR="00C4137B">
        <w:rPr>
          <w:rFonts w:ascii="Arial" w:hAnsi="Arial" w:cs="Arial"/>
          <w:sz w:val="24"/>
          <w:szCs w:val="24"/>
        </w:rPr>
        <w:t>.</w:t>
      </w:r>
      <w:r w:rsidRPr="006809DD">
        <w:rPr>
          <w:rFonts w:ascii="Arial" w:hAnsi="Arial" w:cs="Arial"/>
          <w:sz w:val="24"/>
          <w:szCs w:val="24"/>
        </w:rPr>
        <w:t xml:space="preserve"> слова «в подпунктах 10.1.1</w:t>
      </w:r>
      <w:r w:rsidR="00C4137B">
        <w:rPr>
          <w:rFonts w:ascii="Arial" w:hAnsi="Arial" w:cs="Arial"/>
          <w:sz w:val="24"/>
          <w:szCs w:val="24"/>
        </w:rPr>
        <w:t>.</w:t>
      </w:r>
      <w:r w:rsidRPr="006809DD">
        <w:rPr>
          <w:rFonts w:ascii="Arial" w:hAnsi="Arial" w:cs="Arial"/>
          <w:sz w:val="24"/>
          <w:szCs w:val="24"/>
        </w:rPr>
        <w:t>-10.1.6</w:t>
      </w:r>
      <w:r w:rsidR="00C4137B">
        <w:rPr>
          <w:rFonts w:ascii="Arial" w:hAnsi="Arial" w:cs="Arial"/>
          <w:sz w:val="24"/>
          <w:szCs w:val="24"/>
        </w:rPr>
        <w:t>.</w:t>
      </w:r>
      <w:r w:rsidRPr="006809DD">
        <w:rPr>
          <w:rFonts w:ascii="Arial" w:hAnsi="Arial" w:cs="Arial"/>
          <w:sz w:val="24"/>
          <w:szCs w:val="24"/>
        </w:rPr>
        <w:t>» заменить словами «в подпунктах 10.1.1</w:t>
      </w:r>
      <w:r w:rsidR="00C4137B">
        <w:rPr>
          <w:rFonts w:ascii="Arial" w:hAnsi="Arial" w:cs="Arial"/>
          <w:sz w:val="24"/>
          <w:szCs w:val="24"/>
        </w:rPr>
        <w:t>.</w:t>
      </w:r>
      <w:r w:rsidRPr="006809DD">
        <w:rPr>
          <w:rFonts w:ascii="Arial" w:hAnsi="Arial" w:cs="Arial"/>
          <w:sz w:val="24"/>
          <w:szCs w:val="24"/>
        </w:rPr>
        <w:t>-10.1.7</w:t>
      </w:r>
      <w:r w:rsidR="00C4137B">
        <w:rPr>
          <w:rFonts w:ascii="Arial" w:hAnsi="Arial" w:cs="Arial"/>
          <w:sz w:val="24"/>
          <w:szCs w:val="24"/>
        </w:rPr>
        <w:t>.</w:t>
      </w:r>
      <w:r w:rsidRPr="006809DD">
        <w:rPr>
          <w:rFonts w:ascii="Arial" w:hAnsi="Arial" w:cs="Arial"/>
          <w:sz w:val="24"/>
          <w:szCs w:val="24"/>
        </w:rPr>
        <w:t>»;</w:t>
      </w:r>
    </w:p>
    <w:p w:rsidR="0081223C" w:rsidRPr="006809DD" w:rsidRDefault="0081223C" w:rsidP="00C4137B">
      <w:pPr>
        <w:pStyle w:val="a4"/>
        <w:tabs>
          <w:tab w:val="left" w:pos="72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809DD"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Pr="006809DD">
        <w:rPr>
          <w:rFonts w:ascii="Arial" w:hAnsi="Arial" w:cs="Arial"/>
          <w:sz w:val="24"/>
          <w:szCs w:val="24"/>
        </w:rPr>
        <w:t>дополнить</w:t>
      </w:r>
      <w:proofErr w:type="gramEnd"/>
      <w:r w:rsidRPr="006809DD">
        <w:rPr>
          <w:rFonts w:ascii="Arial" w:hAnsi="Arial" w:cs="Arial"/>
          <w:sz w:val="24"/>
          <w:szCs w:val="24"/>
        </w:rPr>
        <w:t xml:space="preserve"> пунктом 10.10</w:t>
      </w:r>
      <w:r w:rsidR="00C4137B">
        <w:rPr>
          <w:rFonts w:ascii="Arial" w:hAnsi="Arial" w:cs="Arial"/>
          <w:sz w:val="24"/>
          <w:szCs w:val="24"/>
        </w:rPr>
        <w:t>.</w:t>
      </w:r>
      <w:r w:rsidRPr="006809DD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81223C" w:rsidRPr="006809DD" w:rsidRDefault="0081223C" w:rsidP="00C4137B">
      <w:pPr>
        <w:pStyle w:val="a4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6809DD">
        <w:rPr>
          <w:rFonts w:ascii="Arial" w:hAnsi="Arial" w:cs="Arial"/>
          <w:sz w:val="24"/>
          <w:szCs w:val="24"/>
        </w:rPr>
        <w:t>«10.10.</w:t>
      </w:r>
      <w:r w:rsidR="00C4137B">
        <w:rPr>
          <w:rFonts w:ascii="Arial" w:hAnsi="Arial" w:cs="Arial"/>
          <w:sz w:val="24"/>
          <w:szCs w:val="24"/>
        </w:rPr>
        <w:t xml:space="preserve"> Н</w:t>
      </w:r>
      <w:r w:rsidRPr="006809DD">
        <w:rPr>
          <w:rFonts w:ascii="Arial" w:hAnsi="Arial" w:cs="Arial"/>
          <w:sz w:val="24"/>
          <w:szCs w:val="24"/>
        </w:rPr>
        <w:t xml:space="preserve">адбавка за </w:t>
      </w:r>
      <w:proofErr w:type="gramStart"/>
      <w:r w:rsidRPr="006809DD">
        <w:rPr>
          <w:rFonts w:ascii="Arial" w:hAnsi="Arial" w:cs="Arial"/>
          <w:sz w:val="24"/>
          <w:szCs w:val="24"/>
        </w:rPr>
        <w:t>наставничество  устанавливается</w:t>
      </w:r>
      <w:proofErr w:type="gramEnd"/>
      <w:r w:rsidRPr="006809DD">
        <w:rPr>
          <w:rFonts w:ascii="Arial" w:hAnsi="Arial" w:cs="Arial"/>
          <w:sz w:val="24"/>
          <w:szCs w:val="24"/>
        </w:rPr>
        <w:t xml:space="preserve"> педагогическим работникам муниципальных образовательных организаций Спировского муниципального округа Тверской области, осуществляющих образовательную деятельность по реализации основных и дополнительных общеобразовательных программ, на период реализации программы наставничества в размере 5000 рублей в месяц.».</w:t>
      </w:r>
    </w:p>
    <w:p w:rsidR="0081223C" w:rsidRPr="006809DD" w:rsidRDefault="0081223C" w:rsidP="00C4137B">
      <w:pPr>
        <w:pStyle w:val="a4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6809DD">
        <w:rPr>
          <w:rFonts w:ascii="Arial" w:hAnsi="Arial" w:cs="Arial"/>
          <w:sz w:val="24"/>
          <w:szCs w:val="24"/>
        </w:rPr>
        <w:t>в</w:t>
      </w:r>
      <w:proofErr w:type="gramEnd"/>
      <w:r w:rsidRPr="006809DD">
        <w:rPr>
          <w:rFonts w:ascii="Arial" w:hAnsi="Arial" w:cs="Arial"/>
          <w:sz w:val="24"/>
          <w:szCs w:val="24"/>
        </w:rPr>
        <w:t>) раздел 11 Положения изложить в следующей редакции:</w:t>
      </w:r>
    </w:p>
    <w:p w:rsidR="0081223C" w:rsidRPr="006809DD" w:rsidRDefault="0081223C" w:rsidP="00C4137B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809DD">
        <w:rPr>
          <w:rFonts w:ascii="Arial" w:hAnsi="Arial" w:cs="Arial"/>
          <w:sz w:val="24"/>
          <w:szCs w:val="24"/>
        </w:rPr>
        <w:t>«11.</w:t>
      </w:r>
      <w:r w:rsidR="00C4137B">
        <w:rPr>
          <w:rFonts w:ascii="Arial" w:hAnsi="Arial" w:cs="Arial"/>
          <w:sz w:val="24"/>
          <w:szCs w:val="24"/>
        </w:rPr>
        <w:t xml:space="preserve"> </w:t>
      </w:r>
      <w:r w:rsidRPr="006809DD">
        <w:rPr>
          <w:rFonts w:ascii="Arial" w:hAnsi="Arial" w:cs="Arial"/>
          <w:sz w:val="24"/>
          <w:szCs w:val="24"/>
        </w:rPr>
        <w:t>Планирование фонда оплаты труда в муниципальных организациях образования</w:t>
      </w:r>
    </w:p>
    <w:p w:rsidR="0081223C" w:rsidRPr="006809DD" w:rsidRDefault="0081223C" w:rsidP="00C4137B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809DD">
        <w:rPr>
          <w:rFonts w:ascii="Arial" w:hAnsi="Arial" w:cs="Arial"/>
          <w:sz w:val="24"/>
          <w:szCs w:val="24"/>
        </w:rPr>
        <w:t xml:space="preserve">11.1. Фонд оплаты труда муниципальных организаций образования определяется в пределах бюджетных ассигнований, предусмотренных самостоятельному структурному подразделению исполнительного органа местного самоуправления Спировского муниципального округа Тверской области, в подведомственности которого находится муниципальная организация образования, решением Думы Спировского муниципального округа о бюджете Спировского муниципального округа Тверской области на соответствующий финансовый год и плановый период. </w:t>
      </w:r>
    </w:p>
    <w:p w:rsidR="0081223C" w:rsidRPr="006809DD" w:rsidRDefault="0081223C" w:rsidP="00C4137B">
      <w:pPr>
        <w:pStyle w:val="a4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6809DD">
        <w:rPr>
          <w:rFonts w:ascii="Arial" w:hAnsi="Arial" w:cs="Arial"/>
          <w:sz w:val="24"/>
          <w:szCs w:val="24"/>
        </w:rPr>
        <w:t xml:space="preserve">11.2. Порядок планирования фонда оплаты труда в муниципальных организациях образования утверждается приказом самостоятельного структурного подразделения исполнительного органа местного самоуправления Спировского муниципального округа Тверской области, в подведомственности которого находится муниципальная организация образования.». </w:t>
      </w:r>
    </w:p>
    <w:p w:rsidR="0081223C" w:rsidRPr="006809DD" w:rsidRDefault="0081223C" w:rsidP="00C4137B">
      <w:pPr>
        <w:pStyle w:val="a4"/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809DD">
        <w:rPr>
          <w:rFonts w:ascii="Arial" w:hAnsi="Arial" w:cs="Arial"/>
          <w:sz w:val="24"/>
          <w:szCs w:val="24"/>
        </w:rPr>
        <w:t>Настоящее постановление подлежит размещению на официальном сайте муниципального образования Спировский муниципальный округ Тверской области в информационно-телекоммуникационной сети «Интернет».</w:t>
      </w:r>
    </w:p>
    <w:p w:rsidR="0081223C" w:rsidRPr="006809DD" w:rsidRDefault="0081223C" w:rsidP="00C4137B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809DD">
        <w:rPr>
          <w:rFonts w:ascii="Arial" w:hAnsi="Arial" w:cs="Arial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81223C" w:rsidRPr="006809DD" w:rsidRDefault="0081223C" w:rsidP="00C4137B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809DD">
        <w:rPr>
          <w:rFonts w:ascii="Arial" w:hAnsi="Arial" w:cs="Arial"/>
          <w:sz w:val="24"/>
          <w:szCs w:val="24"/>
        </w:rPr>
        <w:t>Контроль за исполнением настоящего постановления возложить на заместителя главы Администрации Сп</w:t>
      </w:r>
      <w:r w:rsidR="00C4137B">
        <w:rPr>
          <w:rFonts w:ascii="Arial" w:hAnsi="Arial" w:cs="Arial"/>
          <w:sz w:val="24"/>
          <w:szCs w:val="24"/>
        </w:rPr>
        <w:t>ировского муниципального округа -</w:t>
      </w:r>
      <w:r w:rsidRPr="006809DD">
        <w:rPr>
          <w:rFonts w:ascii="Arial" w:hAnsi="Arial" w:cs="Arial"/>
          <w:sz w:val="24"/>
          <w:szCs w:val="24"/>
        </w:rPr>
        <w:t>начальника финансового управления Администрации Спировского муниципального округа Т.Ю. Комарову.</w:t>
      </w:r>
    </w:p>
    <w:p w:rsidR="00C4137B" w:rsidRDefault="00C4137B" w:rsidP="00DC6C06">
      <w:pPr>
        <w:pStyle w:val="a4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C4137B" w:rsidRDefault="00C4137B" w:rsidP="00DC6C06">
      <w:pPr>
        <w:pStyle w:val="a4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81223C" w:rsidRPr="006809DD" w:rsidRDefault="0081223C" w:rsidP="00DC6C06">
      <w:pPr>
        <w:pStyle w:val="a4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6809DD">
        <w:rPr>
          <w:rFonts w:ascii="Arial" w:hAnsi="Arial" w:cs="Arial"/>
          <w:sz w:val="24"/>
          <w:szCs w:val="24"/>
        </w:rPr>
        <w:t>Глава Спировского</w:t>
      </w:r>
    </w:p>
    <w:p w:rsidR="0081223C" w:rsidRPr="006809DD" w:rsidRDefault="0081223C" w:rsidP="00DC6C06">
      <w:pPr>
        <w:pStyle w:val="a4"/>
        <w:spacing w:after="0"/>
        <w:ind w:left="0"/>
        <w:jc w:val="both"/>
        <w:rPr>
          <w:rFonts w:ascii="Arial" w:hAnsi="Arial" w:cs="Arial"/>
          <w:sz w:val="24"/>
          <w:szCs w:val="24"/>
        </w:rPr>
      </w:pPr>
      <w:proofErr w:type="gramStart"/>
      <w:r w:rsidRPr="006809DD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6809DD">
        <w:rPr>
          <w:rFonts w:ascii="Arial" w:hAnsi="Arial" w:cs="Arial"/>
          <w:sz w:val="24"/>
          <w:szCs w:val="24"/>
        </w:rPr>
        <w:t xml:space="preserve"> округа                                                                </w:t>
      </w:r>
      <w:r w:rsidR="00C4137B">
        <w:rPr>
          <w:rFonts w:ascii="Arial" w:hAnsi="Arial" w:cs="Arial"/>
          <w:sz w:val="24"/>
          <w:szCs w:val="24"/>
        </w:rPr>
        <w:t xml:space="preserve">            </w:t>
      </w:r>
      <w:bookmarkStart w:id="0" w:name="_GoBack"/>
      <w:bookmarkEnd w:id="0"/>
      <w:r w:rsidRPr="006809DD">
        <w:rPr>
          <w:rFonts w:ascii="Arial" w:hAnsi="Arial" w:cs="Arial"/>
          <w:sz w:val="24"/>
          <w:szCs w:val="24"/>
        </w:rPr>
        <w:t>Д.С. Михайлов</w:t>
      </w:r>
    </w:p>
    <w:p w:rsidR="0081223C" w:rsidRPr="006809DD" w:rsidRDefault="0081223C" w:rsidP="00DC6C06">
      <w:pPr>
        <w:pStyle w:val="a4"/>
        <w:ind w:left="1068"/>
        <w:jc w:val="both"/>
        <w:rPr>
          <w:rFonts w:ascii="Arial" w:hAnsi="Arial" w:cs="Arial"/>
          <w:sz w:val="24"/>
          <w:szCs w:val="24"/>
        </w:rPr>
      </w:pPr>
    </w:p>
    <w:p w:rsidR="0081223C" w:rsidRPr="006809DD" w:rsidRDefault="0081223C" w:rsidP="0047411A">
      <w:pPr>
        <w:pStyle w:val="a4"/>
        <w:ind w:left="1068"/>
        <w:jc w:val="both"/>
        <w:rPr>
          <w:rFonts w:ascii="Arial" w:hAnsi="Arial" w:cs="Arial"/>
          <w:sz w:val="24"/>
          <w:szCs w:val="24"/>
        </w:rPr>
      </w:pPr>
    </w:p>
    <w:sectPr w:rsidR="0081223C" w:rsidRPr="006809DD" w:rsidSect="006809D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FC74D5"/>
    <w:multiLevelType w:val="multilevel"/>
    <w:tmpl w:val="C7686B56"/>
    <w:lvl w:ilvl="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63810E0B"/>
    <w:multiLevelType w:val="hybridMultilevel"/>
    <w:tmpl w:val="C7686B56"/>
    <w:lvl w:ilvl="0" w:tplc="EAA67804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17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12A3"/>
    <w:rsid w:val="00044D76"/>
    <w:rsid w:val="000A6E4A"/>
    <w:rsid w:val="000D7E35"/>
    <w:rsid w:val="000E13C5"/>
    <w:rsid w:val="00103AC6"/>
    <w:rsid w:val="00136E51"/>
    <w:rsid w:val="001E5C7E"/>
    <w:rsid w:val="00254276"/>
    <w:rsid w:val="002577F5"/>
    <w:rsid w:val="002820E8"/>
    <w:rsid w:val="003346F9"/>
    <w:rsid w:val="00342497"/>
    <w:rsid w:val="003A0A48"/>
    <w:rsid w:val="004612A3"/>
    <w:rsid w:val="0047411A"/>
    <w:rsid w:val="0049471D"/>
    <w:rsid w:val="004B4377"/>
    <w:rsid w:val="005A07BB"/>
    <w:rsid w:val="005A6EB5"/>
    <w:rsid w:val="006809DD"/>
    <w:rsid w:val="00716987"/>
    <w:rsid w:val="00764C33"/>
    <w:rsid w:val="00782D86"/>
    <w:rsid w:val="00793429"/>
    <w:rsid w:val="008043FB"/>
    <w:rsid w:val="0081223C"/>
    <w:rsid w:val="00857872"/>
    <w:rsid w:val="00864A70"/>
    <w:rsid w:val="00906B84"/>
    <w:rsid w:val="00A505A4"/>
    <w:rsid w:val="00A71B81"/>
    <w:rsid w:val="00AE20AE"/>
    <w:rsid w:val="00B216D6"/>
    <w:rsid w:val="00BC448C"/>
    <w:rsid w:val="00C4137B"/>
    <w:rsid w:val="00CB552E"/>
    <w:rsid w:val="00CF3687"/>
    <w:rsid w:val="00D14A9D"/>
    <w:rsid w:val="00D65F1F"/>
    <w:rsid w:val="00D82BAC"/>
    <w:rsid w:val="00DC6C06"/>
    <w:rsid w:val="00DD598F"/>
    <w:rsid w:val="00E34496"/>
    <w:rsid w:val="00EB0AFF"/>
    <w:rsid w:val="00F03D0B"/>
    <w:rsid w:val="00F5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60EDEC7-8117-4D9D-9B3A-D351DC630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71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741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741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1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C413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СПИРОВСКОГО МУНИЦИПАЛЬНОГО ОКРУГА </vt:lpstr>
    </vt:vector>
  </TitlesOfParts>
  <Company>Reanimator Extreme Edition</Company>
  <LinksUpToDate>false</LinksUpToDate>
  <CharactersWithSpaces>4075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СПИРОВСКОГО МУНИЦИПАЛЬНОГО ОКРУГА </dc:title>
  <dc:subject/>
  <dc:creator>1</dc:creator>
  <cp:keywords/>
  <dc:description/>
  <cp:lastModifiedBy>Uzer</cp:lastModifiedBy>
  <cp:revision>12</cp:revision>
  <cp:lastPrinted>2023-07-28T12:05:00Z</cp:lastPrinted>
  <dcterms:created xsi:type="dcterms:W3CDTF">2023-07-24T14:05:00Z</dcterms:created>
  <dcterms:modified xsi:type="dcterms:W3CDTF">2023-07-28T12:12:00Z</dcterms:modified>
</cp:coreProperties>
</file>